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557B" w14:textId="77777777" w:rsidR="00433A09" w:rsidRDefault="00950778">
      <w:pPr>
        <w:spacing w:after="0"/>
        <w:rPr>
          <w:rStyle w:val="normaltextrun"/>
          <w:rFonts w:ascii="Calibri" w:eastAsia="Calibri" w:hAnsi="Calibri" w:cs="Calibri"/>
          <w:color w:val="445369"/>
          <w:sz w:val="32"/>
          <w:szCs w:val="32"/>
          <w:lang w:val="fr-FR"/>
        </w:rPr>
      </w:pPr>
      <w:r w:rsidRPr="00E84A2E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85DA1A" wp14:editId="1E0CC0F5">
                <wp:simplePos x="0" y="0"/>
                <wp:positionH relativeFrom="column">
                  <wp:posOffset>714375</wp:posOffset>
                </wp:positionH>
                <wp:positionV relativeFrom="paragraph">
                  <wp:posOffset>-1261745</wp:posOffset>
                </wp:positionV>
                <wp:extent cx="1066800" cy="28575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46778" w14:textId="77777777" w:rsidR="00433A09" w:rsidRDefault="00950778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t>Bibliothèque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5DA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6.25pt;margin-top:-99.35pt;width:84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" stroked="f">
                <v:textbox>
                  <w:txbxContent>
                    <w:p w14:paraId="7FE46778" w14:textId="77777777" w:rsidR="00433A09" w:rsidRDefault="00000000">
                      <w:pPr>
                        <w:rPr>
                          <w:lang w:val="fr-FR"/>
                        </w:rPr>
                      </w:pPr>
                      <w:r>
                        <w:t>Bibliothèque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normaltextrun"/>
          <w:rFonts w:ascii="Calibri" w:eastAsia="Calibri" w:hAnsi="Calibri" w:cs="Calibri"/>
          <w:color w:val="445369"/>
          <w:sz w:val="32"/>
          <w:szCs w:val="32"/>
          <w:lang w:val="fr-FR"/>
        </w:rPr>
        <w:t>APPEL À PARTICIPATION SUR LES MÉDIAS SOCIAUX</w:t>
      </w:r>
    </w:p>
    <w:p w14:paraId="1C9B0DE0" w14:textId="77777777" w:rsidR="00433A09" w:rsidRDefault="00433A09">
      <w:pPr>
        <w:spacing w:after="0"/>
        <w:rPr>
          <w:rStyle w:val="normaltextrun"/>
          <w:rFonts w:ascii="Calibri" w:eastAsia="Calibri" w:hAnsi="Calibri" w:cs="Calibri"/>
          <w:b/>
          <w:bCs/>
          <w:color w:val="445369"/>
          <w:sz w:val="32"/>
          <w:szCs w:val="32"/>
          <w:lang w:val="fr-FR"/>
        </w:rPr>
      </w:pPr>
    </w:p>
    <w:p w14:paraId="03701B14" w14:textId="77777777" w:rsidR="00433A09" w:rsidRPr="00E84A2E" w:rsidRDefault="00950778">
      <w:pPr>
        <w:spacing w:after="0"/>
        <w:rPr>
          <w:rFonts w:ascii="Calibri" w:eastAsia="Calibri" w:hAnsi="Calibri" w:cs="Calibri"/>
          <w:b/>
          <w:bCs/>
          <w:color w:val="445369"/>
          <w:sz w:val="32"/>
          <w:szCs w:val="32"/>
          <w:lang w:val="fr-FR"/>
        </w:rPr>
      </w:pPr>
      <w:r w:rsidRPr="00E84A2E">
        <w:rPr>
          <w:rFonts w:ascii="Calibri" w:eastAsia="Calibri" w:hAnsi="Calibri" w:cs="Calibri"/>
          <w:b/>
          <w:bCs/>
          <w:color w:val="445369"/>
          <w:sz w:val="32"/>
          <w:szCs w:val="32"/>
          <w:lang w:val="fr-FR"/>
        </w:rPr>
        <w:t>Promotion des perspectives indigènes</w:t>
      </w:r>
    </w:p>
    <w:p w14:paraId="7ECB736D" w14:textId="77777777" w:rsidR="00433A09" w:rsidRPr="00E84A2E" w:rsidRDefault="00950778">
      <w:pPr>
        <w:spacing w:after="0"/>
        <w:rPr>
          <w:rFonts w:ascii="Calibri" w:eastAsia="Calibri" w:hAnsi="Calibri" w:cs="Calibri"/>
          <w:b/>
          <w:bCs/>
          <w:color w:val="445369"/>
          <w:sz w:val="26"/>
          <w:szCs w:val="26"/>
          <w:lang w:val="fr-FR"/>
        </w:rPr>
      </w:pPr>
      <w:r w:rsidRPr="00E84A2E">
        <w:rPr>
          <w:rFonts w:ascii="Calibri" w:eastAsia="Calibri" w:hAnsi="Calibri" w:cs="Calibri"/>
          <w:b/>
          <w:bCs/>
          <w:color w:val="445369"/>
          <w:sz w:val="26"/>
          <w:szCs w:val="26"/>
          <w:lang w:val="fr-FR"/>
        </w:rPr>
        <w:t>Affinités et conflits entre communautés et collaborateurs dans l'éducation ouverte</w:t>
      </w:r>
    </w:p>
    <w:p w14:paraId="5E182065" w14:textId="77777777" w:rsidR="00433A09" w:rsidRDefault="00433A09">
      <w:pPr>
        <w:rPr>
          <w:b/>
          <w:bCs/>
          <w:lang w:val="fr-FR"/>
        </w:rPr>
      </w:pPr>
    </w:p>
    <w:p w14:paraId="5E9FB003" w14:textId="77777777" w:rsidR="00433A09" w:rsidRDefault="00950778">
      <w:pPr>
        <w:pStyle w:val="Heading2"/>
        <w:rPr>
          <w:lang w:val="fr-FR"/>
        </w:rPr>
      </w:pPr>
      <w:r>
        <w:rPr>
          <w:lang w:val="fr-FR"/>
        </w:rPr>
        <w:t>Facebook &amp; Twitter</w:t>
      </w:r>
    </w:p>
    <w:p w14:paraId="4AFA6B3E" w14:textId="77777777" w:rsidR="00A6265E" w:rsidRPr="00185C17" w:rsidRDefault="00950778" w:rsidP="00A6265E">
      <w:pPr>
        <w:rPr>
          <w:rFonts w:cstheme="minorHAnsi"/>
          <w:sz w:val="18"/>
          <w:szCs w:val="18"/>
        </w:rPr>
      </w:pPr>
      <w:r>
        <w:rPr>
          <w:b/>
          <w:bCs/>
          <w:color w:val="333333"/>
          <w:lang w:val="fr-FR"/>
        </w:rPr>
        <w:t xml:space="preserve">Texte :  </w:t>
      </w:r>
      <w:r>
        <w:rPr>
          <w:color w:val="333333"/>
          <w:lang w:val="fr-FR"/>
        </w:rPr>
        <w:t>Avez-vous participé à la création de ressources éducatives libres indigènes canadiennes ? Vous êtes invité à participer à une enquête</w:t>
      </w:r>
      <w:r w:rsidR="00D166D7">
        <w:rPr>
          <w:color w:val="333333"/>
          <w:lang w:val="fr-FR"/>
        </w:rPr>
        <w:t xml:space="preserve">. </w:t>
      </w:r>
      <w:proofErr w:type="spellStart"/>
      <w:r w:rsidR="00D166D7" w:rsidRPr="00A6265E">
        <w:rPr>
          <w:rStyle w:val="normaltextrun"/>
          <w:rFonts w:ascii="Calibri" w:hAnsi="Calibri" w:cs="Calibri"/>
          <w:color w:val="000000" w:themeColor="text1"/>
        </w:rPr>
        <w:t>Répondez</w:t>
      </w:r>
      <w:proofErr w:type="spellEnd"/>
      <w:r w:rsidR="00D166D7" w:rsidRPr="00A6265E">
        <w:rPr>
          <w:rStyle w:val="normaltextrun"/>
          <w:rFonts w:ascii="Calibri" w:hAnsi="Calibri" w:cs="Calibri"/>
          <w:color w:val="000000" w:themeColor="text1"/>
        </w:rPr>
        <w:t xml:space="preserve"> au questionnaire de 15 minutes </w:t>
      </w:r>
      <w:proofErr w:type="spellStart"/>
      <w:r w:rsidR="00D166D7" w:rsidRPr="00A6265E">
        <w:rPr>
          <w:rStyle w:val="normaltextrun"/>
          <w:rFonts w:ascii="Calibri" w:hAnsi="Calibri" w:cs="Calibri"/>
          <w:color w:val="000000" w:themeColor="text1"/>
        </w:rPr>
        <w:t>ici</w:t>
      </w:r>
      <w:proofErr w:type="spellEnd"/>
      <w:r w:rsidR="00D166D7" w:rsidRPr="00A6265E">
        <w:rPr>
          <w:rStyle w:val="normaltextrun"/>
          <w:rFonts w:ascii="Calibri" w:hAnsi="Calibri" w:cs="Calibri"/>
          <w:color w:val="000000" w:themeColor="text1"/>
        </w:rPr>
        <w:t xml:space="preserve">: </w:t>
      </w:r>
      <w:r w:rsidRPr="00A6265E">
        <w:rPr>
          <w:color w:val="000000" w:themeColor="text1"/>
          <w:lang w:val="fr-FR"/>
        </w:rPr>
        <w:t xml:space="preserve"> </w:t>
      </w:r>
      <w:hyperlink r:id="rId11" w:history="1">
        <w:r w:rsidR="00A6265E" w:rsidRPr="00A6265E">
          <w:rPr>
            <w:rStyle w:val="Hyperlink"/>
            <w:rFonts w:cstheme="minorHAnsi"/>
          </w:rPr>
          <w:t>https://bit.ly/IndigenousOER_FR</w:t>
        </w:r>
      </w:hyperlink>
    </w:p>
    <w:p w14:paraId="2F303D74" w14:textId="03F1035E" w:rsidR="00433A09" w:rsidRPr="00920F24" w:rsidRDefault="00433A09" w:rsidP="00920F2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79C0A43D" w14:textId="75370A35" w:rsidR="004D78F9" w:rsidRPr="00A6265E" w:rsidRDefault="004D78F9">
      <w:pPr>
        <w:rPr>
          <w:i/>
          <w:iCs/>
          <w:color w:val="000000" w:themeColor="text1"/>
          <w:sz w:val="24"/>
          <w:szCs w:val="24"/>
          <w:lang w:val="fr-FR"/>
        </w:rPr>
      </w:pPr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Remarque : Un partage </w:t>
      </w:r>
      <w:proofErr w:type="spellStart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>ou</w:t>
      </w:r>
      <w:proofErr w:type="spellEnd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proofErr w:type="spellStart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>une</w:t>
      </w:r>
      <w:proofErr w:type="spellEnd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mention </w:t>
      </w:r>
      <w:proofErr w:type="spellStart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>similaire</w:t>
      </w:r>
      <w:proofErr w:type="spellEnd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proofErr w:type="spellStart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>identifiera</w:t>
      </w:r>
      <w:proofErr w:type="spellEnd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proofErr w:type="spellStart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>publiquement</w:t>
      </w:r>
      <w:proofErr w:type="spellEnd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proofErr w:type="spellStart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>votre</w:t>
      </w:r>
      <w:proofErr w:type="spellEnd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proofErr w:type="spellStart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>intérêt</w:t>
      </w:r>
      <w:proofErr w:type="spellEnd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pour </w:t>
      </w:r>
      <w:proofErr w:type="spellStart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>l'étude</w:t>
      </w:r>
      <w:proofErr w:type="spellEnd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>.</w:t>
      </w:r>
    </w:p>
    <w:p w14:paraId="26419C92" w14:textId="501F8DB3" w:rsidR="00433A09" w:rsidRPr="008C2B0E" w:rsidRDefault="00950778">
      <w:pPr>
        <w:rPr>
          <w:b/>
          <w:bCs/>
          <w:color w:val="333333"/>
          <w:sz w:val="24"/>
          <w:szCs w:val="24"/>
          <w:lang w:val="fr-FR"/>
        </w:rPr>
      </w:pPr>
      <w:r w:rsidRPr="00E84A2E">
        <w:rPr>
          <w:b/>
          <w:bCs/>
          <w:color w:val="333333"/>
          <w:sz w:val="24"/>
          <w:szCs w:val="24"/>
          <w:lang w:val="fr-FR"/>
        </w:rPr>
        <w:t>Image :</w:t>
      </w:r>
    </w:p>
    <w:p w14:paraId="0A556A27" w14:textId="0F22F98B" w:rsidR="00A6265E" w:rsidRDefault="008C2B0E">
      <w:pPr>
        <w:pStyle w:val="Heading2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4BCC0956" wp14:editId="44151AC7">
            <wp:extent cx="5943600" cy="3343275"/>
            <wp:effectExtent l="0" t="0" r="0" b="0"/>
            <wp:docPr id="1026491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491568" name="Picture 102649156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60532" w14:textId="5E17B35C" w:rsidR="00A6265E" w:rsidRPr="00A6265E" w:rsidRDefault="00A6265E" w:rsidP="00A6265E">
      <w:pPr>
        <w:rPr>
          <w:lang w:val="fr-FR"/>
        </w:rPr>
      </w:pPr>
    </w:p>
    <w:p w14:paraId="75D30DB8" w14:textId="77777777" w:rsidR="00A6265E" w:rsidRDefault="00A6265E">
      <w:pPr>
        <w:pStyle w:val="Heading2"/>
        <w:rPr>
          <w:lang w:val="fr-FR"/>
        </w:rPr>
      </w:pPr>
    </w:p>
    <w:p w14:paraId="3E205964" w14:textId="09D61AE9" w:rsidR="00433A09" w:rsidRDefault="00950778">
      <w:pPr>
        <w:pStyle w:val="Heading2"/>
        <w:rPr>
          <w:lang w:val="fr-FR"/>
        </w:rPr>
      </w:pPr>
      <w:r>
        <w:rPr>
          <w:lang w:val="fr-FR"/>
        </w:rPr>
        <w:br/>
        <w:t>Instagram</w:t>
      </w:r>
    </w:p>
    <w:p w14:paraId="75F088DF" w14:textId="77777777" w:rsidR="00A6265E" w:rsidRPr="00185C17" w:rsidRDefault="00950778" w:rsidP="00A6265E">
      <w:pPr>
        <w:rPr>
          <w:rFonts w:cstheme="minorHAnsi"/>
          <w:sz w:val="18"/>
          <w:szCs w:val="18"/>
        </w:rPr>
      </w:pPr>
      <w:r>
        <w:rPr>
          <w:b/>
          <w:bCs/>
          <w:color w:val="333333"/>
          <w:lang w:val="fr-FR"/>
        </w:rPr>
        <w:t>Texte :</w:t>
      </w:r>
      <w:r>
        <w:rPr>
          <w:color w:val="333333"/>
          <w:lang w:val="fr-FR"/>
        </w:rPr>
        <w:t xml:space="preserve"> Avez-vous participé à la création de ressources éducatives libres indigènes canadiennes ? Vous êtes invité à participer à une enquête</w:t>
      </w:r>
      <w:r w:rsidR="00D166D7">
        <w:rPr>
          <w:color w:val="333333"/>
          <w:lang w:val="fr-FR"/>
        </w:rPr>
        <w:t xml:space="preserve">. </w:t>
      </w:r>
      <w:proofErr w:type="spellStart"/>
      <w:r w:rsidR="00A6265E" w:rsidRPr="00A6265E">
        <w:rPr>
          <w:rStyle w:val="normaltextrun"/>
          <w:rFonts w:ascii="Calibri" w:hAnsi="Calibri" w:cs="Calibri"/>
          <w:color w:val="000000" w:themeColor="text1"/>
        </w:rPr>
        <w:t>Répondez</w:t>
      </w:r>
      <w:proofErr w:type="spellEnd"/>
      <w:r w:rsidR="00A6265E" w:rsidRPr="00A6265E">
        <w:rPr>
          <w:rStyle w:val="normaltextrun"/>
          <w:rFonts w:ascii="Calibri" w:hAnsi="Calibri" w:cs="Calibri"/>
          <w:color w:val="000000" w:themeColor="text1"/>
        </w:rPr>
        <w:t xml:space="preserve"> au questionnaire de 15 minutes </w:t>
      </w:r>
      <w:proofErr w:type="spellStart"/>
      <w:r w:rsidR="00A6265E" w:rsidRPr="00A6265E">
        <w:rPr>
          <w:rStyle w:val="normaltextrun"/>
          <w:rFonts w:ascii="Calibri" w:hAnsi="Calibri" w:cs="Calibri"/>
          <w:color w:val="000000" w:themeColor="text1"/>
        </w:rPr>
        <w:t>ici</w:t>
      </w:r>
      <w:proofErr w:type="spellEnd"/>
      <w:r w:rsidR="00A6265E" w:rsidRPr="00A6265E">
        <w:rPr>
          <w:rStyle w:val="normaltextrun"/>
          <w:rFonts w:ascii="Calibri" w:hAnsi="Calibri" w:cs="Calibri"/>
          <w:color w:val="000000" w:themeColor="text1"/>
        </w:rPr>
        <w:t xml:space="preserve">: </w:t>
      </w:r>
      <w:r w:rsidR="00A6265E" w:rsidRPr="00A6265E">
        <w:rPr>
          <w:color w:val="000000" w:themeColor="text1"/>
          <w:lang w:val="fr-FR"/>
        </w:rPr>
        <w:t xml:space="preserve"> </w:t>
      </w:r>
      <w:hyperlink r:id="rId13" w:history="1">
        <w:r w:rsidR="00A6265E" w:rsidRPr="00A6265E">
          <w:rPr>
            <w:rStyle w:val="Hyperlink"/>
            <w:rFonts w:cstheme="minorHAnsi"/>
          </w:rPr>
          <w:t>https://bit.ly/IndigenousOER_FR</w:t>
        </w:r>
      </w:hyperlink>
    </w:p>
    <w:p w14:paraId="27BFC401" w14:textId="77777777" w:rsidR="00A6265E" w:rsidRPr="00920F24" w:rsidRDefault="00A6265E" w:rsidP="00A6265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02CF30E9" w14:textId="77777777" w:rsidR="00A6265E" w:rsidRPr="00A6265E" w:rsidRDefault="00A6265E" w:rsidP="00A6265E">
      <w:pPr>
        <w:rPr>
          <w:i/>
          <w:iCs/>
          <w:color w:val="000000" w:themeColor="text1"/>
          <w:sz w:val="24"/>
          <w:szCs w:val="24"/>
          <w:lang w:val="fr-FR"/>
        </w:rPr>
      </w:pPr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Remarque : Un partage </w:t>
      </w:r>
      <w:proofErr w:type="spellStart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>ou</w:t>
      </w:r>
      <w:proofErr w:type="spellEnd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proofErr w:type="spellStart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>une</w:t>
      </w:r>
      <w:proofErr w:type="spellEnd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mention </w:t>
      </w:r>
      <w:proofErr w:type="spellStart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>similaire</w:t>
      </w:r>
      <w:proofErr w:type="spellEnd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proofErr w:type="spellStart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>identifiera</w:t>
      </w:r>
      <w:proofErr w:type="spellEnd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proofErr w:type="spellStart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>publiquement</w:t>
      </w:r>
      <w:proofErr w:type="spellEnd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proofErr w:type="spellStart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>votre</w:t>
      </w:r>
      <w:proofErr w:type="spellEnd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proofErr w:type="spellStart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>intérêt</w:t>
      </w:r>
      <w:proofErr w:type="spellEnd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pour </w:t>
      </w:r>
      <w:proofErr w:type="spellStart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>l'étude</w:t>
      </w:r>
      <w:proofErr w:type="spellEnd"/>
      <w:r w:rsidRPr="00A6265E">
        <w:rPr>
          <w:rStyle w:val="normaltextrun"/>
          <w:rFonts w:ascii="Calibri" w:hAnsi="Calibri" w:cs="Calibri"/>
          <w:i/>
          <w:iCs/>
          <w:color w:val="000000" w:themeColor="text1"/>
        </w:rPr>
        <w:t>.</w:t>
      </w:r>
    </w:p>
    <w:p w14:paraId="5DED3B41" w14:textId="2446EDDA" w:rsidR="00433A09" w:rsidRPr="008C2B0E" w:rsidRDefault="00950778" w:rsidP="008C2B0E">
      <w:pPr>
        <w:pStyle w:val="paragraph"/>
        <w:spacing w:before="0" w:beforeAutospacing="0" w:after="0" w:afterAutospacing="0"/>
        <w:textAlignment w:val="baseline"/>
        <w:rPr>
          <w:color w:val="333333"/>
          <w:lang w:val="fr-FR"/>
        </w:rPr>
      </w:pPr>
      <w:r w:rsidRPr="00E84A2E">
        <w:rPr>
          <w:color w:val="333333"/>
          <w:lang w:val="fr-FR"/>
        </w:rPr>
        <w:t>Image :</w:t>
      </w:r>
    </w:p>
    <w:p w14:paraId="710708FF" w14:textId="37CFDEB2" w:rsidR="00433A09" w:rsidRPr="00E84A2E" w:rsidRDefault="008C2B0E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3C9F34BF" wp14:editId="658BED22">
            <wp:extent cx="5943600" cy="3343275"/>
            <wp:effectExtent l="0" t="0" r="0" b="0"/>
            <wp:docPr id="16403696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369635" name="Picture 164036963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11D6B" w14:textId="77777777" w:rsidR="00433A09" w:rsidRPr="00E84A2E" w:rsidRDefault="00433A09">
      <w:pPr>
        <w:rPr>
          <w:lang w:val="fr-FR"/>
        </w:rPr>
      </w:pPr>
    </w:p>
    <w:p w14:paraId="3A19A2C3" w14:textId="77777777" w:rsidR="00433A09" w:rsidRPr="00E84A2E" w:rsidRDefault="00433A09">
      <w:pPr>
        <w:jc w:val="right"/>
        <w:rPr>
          <w:lang w:val="fr-FR"/>
        </w:rPr>
      </w:pPr>
    </w:p>
    <w:sectPr w:rsidR="00433A09" w:rsidRPr="00E84A2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E193" w14:textId="77777777" w:rsidR="00FA67A1" w:rsidRDefault="00FA67A1">
      <w:pPr>
        <w:spacing w:after="0" w:line="240" w:lineRule="auto"/>
      </w:pPr>
      <w:r>
        <w:separator/>
      </w:r>
    </w:p>
  </w:endnote>
  <w:endnote w:type="continuationSeparator" w:id="0">
    <w:p w14:paraId="4C28F64C" w14:textId="77777777" w:rsidR="00FA67A1" w:rsidRDefault="00FA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1668418"/>
      <w:docPartObj>
        <w:docPartGallery w:val="Page Numbers (Bottom of Page)"/>
        <w:docPartUnique/>
      </w:docPartObj>
    </w:sdtPr>
    <w:sdtContent>
      <w:p w14:paraId="467430E7" w14:textId="6E8E13BA" w:rsidR="00920F24" w:rsidRDefault="00920F24" w:rsidP="00DE38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2997A5" w14:textId="77777777" w:rsidR="00920F24" w:rsidRDefault="00920F24" w:rsidP="00920F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17524588"/>
      <w:docPartObj>
        <w:docPartGallery w:val="Page Numbers (Bottom of Page)"/>
        <w:docPartUnique/>
      </w:docPartObj>
    </w:sdtPr>
    <w:sdtContent>
      <w:p w14:paraId="5DE34A74" w14:textId="7DE9E0B5" w:rsidR="00920F24" w:rsidRDefault="00920F24" w:rsidP="00DE38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79F66F" w14:textId="77777777" w:rsidR="00920F24" w:rsidRPr="009A7AB1" w:rsidRDefault="00920F24" w:rsidP="00920F24">
    <w:pPr>
      <w:pStyle w:val="Footer"/>
      <w:ind w:right="360"/>
      <w:rPr>
        <w:sz w:val="16"/>
        <w:szCs w:val="16"/>
      </w:rPr>
    </w:pPr>
    <w:r w:rsidRPr="009A7AB1">
      <w:rPr>
        <w:sz w:val="16"/>
        <w:szCs w:val="16"/>
        <w:lang w:val="fr-FR"/>
      </w:rPr>
      <w:t>Éthique révisée et approuvée par l'Université de la Colombie-Britannique (ID # H22-03302) et l'Université métropolitaine de Toronto (REB 2023-188) - Version 3 - 2023-07-07</w:t>
    </w:r>
  </w:p>
  <w:p w14:paraId="748A579B" w14:textId="77777777" w:rsidR="00433A09" w:rsidRDefault="00433A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63C0" w14:textId="77777777" w:rsidR="00920F24" w:rsidRDefault="00920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C6A4" w14:textId="77777777" w:rsidR="00FA67A1" w:rsidRDefault="00FA67A1">
      <w:pPr>
        <w:spacing w:after="0" w:line="240" w:lineRule="auto"/>
      </w:pPr>
      <w:r>
        <w:separator/>
      </w:r>
    </w:p>
  </w:footnote>
  <w:footnote w:type="continuationSeparator" w:id="0">
    <w:p w14:paraId="701BFC38" w14:textId="77777777" w:rsidR="00FA67A1" w:rsidRDefault="00FA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BB70" w14:textId="77777777" w:rsidR="00920F24" w:rsidRDefault="00920F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404E" w14:textId="1129F49D" w:rsidR="00433A09" w:rsidRDefault="00920F24">
    <w:pPr>
      <w:pStyle w:val="Header"/>
      <w:rPr>
        <w:lang w:val="fr-FR"/>
      </w:rPr>
    </w:pPr>
    <w:r>
      <w:rPr>
        <w:noProof/>
        <w:lang w:val="fr-FR"/>
      </w:rPr>
      <w:drawing>
        <wp:inline distT="0" distB="0" distL="0" distR="0" wp14:anchorId="1199DCF1" wp14:editId="28BB57E7">
          <wp:extent cx="5943600" cy="1299210"/>
          <wp:effectExtent l="0" t="0" r="0" b="0"/>
          <wp:docPr id="14520109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010964" name="Picture 14520109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99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8A9B" w14:textId="77777777" w:rsidR="00920F24" w:rsidRDefault="00920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2E92"/>
    <w:multiLevelType w:val="multilevel"/>
    <w:tmpl w:val="85EC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667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A09"/>
    <w:rsid w:val="00034BFA"/>
    <w:rsid w:val="00433A09"/>
    <w:rsid w:val="004D78F9"/>
    <w:rsid w:val="005374C6"/>
    <w:rsid w:val="00827C5D"/>
    <w:rsid w:val="008C2B0E"/>
    <w:rsid w:val="00920F24"/>
    <w:rsid w:val="00950778"/>
    <w:rsid w:val="00A6265E"/>
    <w:rsid w:val="00C13B24"/>
    <w:rsid w:val="00CD2938"/>
    <w:rsid w:val="00CE1B10"/>
    <w:rsid w:val="00D032A8"/>
    <w:rsid w:val="00D166D7"/>
    <w:rsid w:val="00E84A2E"/>
    <w:rsid w:val="00FA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7C7F7"/>
  <w15:chartTrackingRefBased/>
  <w15:docId w15:val="{5D6039BF-2B37-4F30-BAB9-3EC52817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paragraph">
    <w:name w:val="paragraph"/>
    <w:basedOn w:val="Normal"/>
    <w:rsid w:val="00D1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66D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66D7"/>
    <w:rPr>
      <w:rFonts w:ascii="Consolas" w:hAnsi="Consolas" w:cs="Consolas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20F24"/>
  </w:style>
  <w:style w:type="character" w:styleId="Hyperlink">
    <w:name w:val="Hyperlink"/>
    <w:basedOn w:val="DefaultParagraphFont"/>
    <w:uiPriority w:val="99"/>
    <w:unhideWhenUsed/>
    <w:rsid w:val="00A626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IndigenousOER_F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IndigenousOER_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59c741-8b7e-40bb-8566-52298c2785bb" xsi:nil="true"/>
    <lcf76f155ced4ddcb4097134ff3c332f xmlns="b1da2677-934f-4a8a-8eba-80fb23a772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AB93A0E640A4F8E78A0908FE434BF" ma:contentTypeVersion="16" ma:contentTypeDescription="Create a new document." ma:contentTypeScope="" ma:versionID="7d036d76dc1cd93e80bd974673ded4c6">
  <xsd:schema xmlns:xsd="http://www.w3.org/2001/XMLSchema" xmlns:xs="http://www.w3.org/2001/XMLSchema" xmlns:p="http://schemas.microsoft.com/office/2006/metadata/properties" xmlns:ns2="b1da2677-934f-4a8a-8eba-80fb23a7721e" xmlns:ns3="4759c741-8b7e-40bb-8566-52298c2785bb" targetNamespace="http://schemas.microsoft.com/office/2006/metadata/properties" ma:root="true" ma:fieldsID="ec796ca485fee06beac1c1df78c67b83" ns2:_="" ns3:_="">
    <xsd:import namespace="b1da2677-934f-4a8a-8eba-80fb23a7721e"/>
    <xsd:import namespace="4759c741-8b7e-40bb-8566-52298c278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a2677-934f-4a8a-8eba-80fb23a77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1f1625-ae5f-4790-9429-a47075c1c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9c741-8b7e-40bb-8566-52298c278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34a1ba-ff70-4ff2-801a-b3c3ac1f8ce5}" ma:internalName="TaxCatchAll" ma:showField="CatchAllData" ma:web="4759c741-8b7e-40bb-8566-52298c2785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F4404-BFCA-4C05-AF22-811FA49C1E19}">
  <ds:schemaRefs>
    <ds:schemaRef ds:uri="http://schemas.microsoft.com/office/2006/metadata/properties"/>
    <ds:schemaRef ds:uri="http://schemas.microsoft.com/office/infopath/2007/PartnerControls"/>
    <ds:schemaRef ds:uri="4759c741-8b7e-40bb-8566-52298c2785bb"/>
    <ds:schemaRef ds:uri="b1da2677-934f-4a8a-8eba-80fb23a7721e"/>
  </ds:schemaRefs>
</ds:datastoreItem>
</file>

<file path=customXml/itemProps2.xml><?xml version="1.0" encoding="utf-8"?>
<ds:datastoreItem xmlns:ds="http://schemas.openxmlformats.org/officeDocument/2006/customXml" ds:itemID="{1CFD5C77-A2E0-4FC1-B295-827CF7C20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39527-0887-476C-AC27-5BD43A350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a2677-934f-4a8a-8eba-80fb23a7721e"/>
    <ds:schemaRef ds:uri="4759c741-8b7e-40bb-8566-52298c278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65B88D-D68E-4C64-8B96-71B4FAA3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The Univeristy of British Columbia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Translated by The Spanish Group LLC: A Document Translation Service https://www.thespanishgroup.org</dc:creator>
  <cp:keywords/>
  <dc:description/>
  <cp:lastModifiedBy>Erin Fields</cp:lastModifiedBy>
  <cp:revision>3</cp:revision>
  <dcterms:created xsi:type="dcterms:W3CDTF">2023-10-03T16:13:00Z</dcterms:created>
  <dcterms:modified xsi:type="dcterms:W3CDTF">2023-10-03T16:29:00Z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0x010100642AB93A0E640A4F8E78A0908FE434BF</vt:lpwstr>
  </property>
  <property fmtid="{D5CDD505-2E9C-101B-9397-08002B2CF9AE}" pid="3" name="MediaServiceImageTags">
    <vt:lpwstr/>
  </property>
</Properties>
</file>