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D8C0" w14:textId="06424C1B" w:rsidR="001E3DF7" w:rsidRPr="00A334C8" w:rsidRDefault="001E3DF7" w:rsidP="6564BBD6">
      <w:pPr>
        <w:spacing w:after="0" w:line="240" w:lineRule="auto"/>
        <w:jc w:val="center"/>
        <w:rPr>
          <w:b/>
          <w:bCs/>
          <w:sz w:val="24"/>
          <w:szCs w:val="24"/>
        </w:rPr>
      </w:pPr>
      <w:r w:rsidRPr="6564BBD6">
        <w:rPr>
          <w:b/>
          <w:bCs/>
          <w:sz w:val="24"/>
          <w:szCs w:val="24"/>
        </w:rPr>
        <w:t xml:space="preserve">BCOEL Steering Committee Meeting </w:t>
      </w:r>
      <w:r w:rsidR="00837861" w:rsidRPr="6564BBD6">
        <w:rPr>
          <w:b/>
          <w:bCs/>
          <w:sz w:val="24"/>
          <w:szCs w:val="24"/>
        </w:rPr>
        <w:t>Minutes</w:t>
      </w:r>
    </w:p>
    <w:p w14:paraId="1A2699BE" w14:textId="2CEF69E8" w:rsidR="001E3DF7" w:rsidRPr="00A334C8" w:rsidRDefault="7DFCEFEF" w:rsidP="22E0E385">
      <w:pPr>
        <w:spacing w:after="0" w:line="240" w:lineRule="auto"/>
        <w:jc w:val="center"/>
        <w:rPr>
          <w:sz w:val="24"/>
          <w:szCs w:val="24"/>
        </w:rPr>
      </w:pPr>
      <w:r w:rsidRPr="319060DB">
        <w:rPr>
          <w:sz w:val="24"/>
          <w:szCs w:val="24"/>
        </w:rPr>
        <w:t>April 17th 1-2pm</w:t>
      </w:r>
      <w:r w:rsidR="3DCF7A45" w:rsidRPr="319060DB">
        <w:rPr>
          <w:sz w:val="24"/>
          <w:szCs w:val="24"/>
        </w:rPr>
        <w:t xml:space="preserve"> </w:t>
      </w:r>
      <w:r w:rsidR="000901A9" w:rsidRPr="319060DB">
        <w:rPr>
          <w:sz w:val="24"/>
          <w:szCs w:val="24"/>
        </w:rPr>
        <w:t xml:space="preserve"> </w:t>
      </w:r>
      <w:hyperlink r:id="rId11">
        <w:r w:rsidR="00E86CD0" w:rsidRPr="319060DB">
          <w:rPr>
            <w:rStyle w:val="Hyperlink"/>
            <w:sz w:val="24"/>
            <w:szCs w:val="24"/>
          </w:rPr>
          <w:t xml:space="preserve">via </w:t>
        </w:r>
        <w:proofErr w:type="spellStart"/>
        <w:r w:rsidR="682E3621" w:rsidRPr="319060DB">
          <w:rPr>
            <w:rStyle w:val="Hyperlink"/>
            <w:sz w:val="24"/>
            <w:szCs w:val="24"/>
          </w:rPr>
          <w:t>Jitsi</w:t>
        </w:r>
        <w:proofErr w:type="spellEnd"/>
      </w:hyperlink>
    </w:p>
    <w:p w14:paraId="7DB831C3" w14:textId="77777777" w:rsidR="00087CF8" w:rsidRPr="00A334C8" w:rsidRDefault="00087CF8" w:rsidP="00087CF8">
      <w:pPr>
        <w:spacing w:after="0" w:line="240" w:lineRule="auto"/>
        <w:jc w:val="center"/>
        <w:rPr>
          <w:rFonts w:cstheme="minorHAnsi"/>
          <w:sz w:val="24"/>
          <w:szCs w:val="24"/>
        </w:rPr>
      </w:pPr>
    </w:p>
    <w:p w14:paraId="70CE8570" w14:textId="5F2FCE9A" w:rsidR="00031BB6" w:rsidRDefault="6564BBD6" w:rsidP="6564BBD6">
      <w:pPr>
        <w:pStyle w:val="NormalWeb"/>
        <w:spacing w:before="0" w:beforeAutospacing="0" w:after="0" w:afterAutospacing="0"/>
        <w:rPr>
          <w:rFonts w:asciiTheme="minorHAnsi" w:hAnsiTheme="minorHAnsi" w:cstheme="minorBidi"/>
        </w:rPr>
      </w:pPr>
      <w:r w:rsidRPr="22E0E385">
        <w:rPr>
          <w:rFonts w:asciiTheme="minorHAnsi" w:hAnsiTheme="minorHAnsi" w:cstheme="minorBidi"/>
        </w:rPr>
        <w:t xml:space="preserve">Attendance: </w:t>
      </w:r>
      <w:r w:rsidR="00833A5F">
        <w:rPr>
          <w:rFonts w:asciiTheme="minorHAnsi" w:hAnsiTheme="minorHAnsi" w:cstheme="minorBidi"/>
        </w:rPr>
        <w:t>Darcye Lovsin, Amanda Grey, Ian Linkletter, Liz</w:t>
      </w:r>
      <w:r w:rsidR="00FE5F3E">
        <w:rPr>
          <w:rFonts w:asciiTheme="minorHAnsi" w:hAnsiTheme="minorHAnsi" w:cstheme="minorBidi"/>
        </w:rPr>
        <w:t xml:space="preserve"> Johnson</w:t>
      </w:r>
      <w:r w:rsidR="00833A5F">
        <w:rPr>
          <w:rFonts w:asciiTheme="minorHAnsi" w:hAnsiTheme="minorHAnsi" w:cstheme="minorBidi"/>
        </w:rPr>
        <w:t xml:space="preserve">, </w:t>
      </w:r>
      <w:proofErr w:type="spellStart"/>
      <w:r w:rsidR="00833A5F">
        <w:rPr>
          <w:rFonts w:asciiTheme="minorHAnsi" w:hAnsiTheme="minorHAnsi" w:cstheme="minorBidi"/>
        </w:rPr>
        <w:t>Caja</w:t>
      </w:r>
      <w:proofErr w:type="spellEnd"/>
      <w:r w:rsidR="00833A5F">
        <w:rPr>
          <w:rFonts w:asciiTheme="minorHAnsi" w:hAnsiTheme="minorHAnsi" w:cstheme="minorBidi"/>
        </w:rPr>
        <w:t xml:space="preserve"> </w:t>
      </w:r>
      <w:proofErr w:type="spellStart"/>
      <w:r w:rsidR="00833A5F">
        <w:rPr>
          <w:rFonts w:asciiTheme="minorHAnsi" w:hAnsiTheme="minorHAnsi" w:cstheme="minorBidi"/>
        </w:rPr>
        <w:t>Blomley</w:t>
      </w:r>
      <w:proofErr w:type="spellEnd"/>
      <w:r w:rsidR="00833A5F">
        <w:rPr>
          <w:rFonts w:asciiTheme="minorHAnsi" w:hAnsiTheme="minorHAnsi" w:cstheme="minorBidi"/>
        </w:rPr>
        <w:t xml:space="preserve">, Donna </w:t>
      </w:r>
      <w:proofErr w:type="spellStart"/>
      <w:r w:rsidR="00833A5F">
        <w:rPr>
          <w:rFonts w:asciiTheme="minorHAnsi" w:hAnsiTheme="minorHAnsi" w:cstheme="minorBidi"/>
        </w:rPr>
        <w:t>Langille</w:t>
      </w:r>
      <w:proofErr w:type="spellEnd"/>
      <w:r w:rsidR="00833A5F">
        <w:rPr>
          <w:rFonts w:asciiTheme="minorHAnsi" w:hAnsiTheme="minorHAnsi" w:cstheme="minorBidi"/>
        </w:rPr>
        <w:t>, Lindsay Tripp, Lin Brander, Elena Kuzmina, Martin</w:t>
      </w:r>
      <w:r w:rsidR="00FE5F3E">
        <w:rPr>
          <w:rFonts w:asciiTheme="minorHAnsi" w:hAnsiTheme="minorHAnsi" w:cstheme="minorBidi"/>
        </w:rPr>
        <w:t xml:space="preserve"> Warkentin</w:t>
      </w:r>
      <w:r w:rsidR="00833A5F">
        <w:rPr>
          <w:rFonts w:asciiTheme="minorHAnsi" w:hAnsiTheme="minorHAnsi" w:cstheme="minorBidi"/>
        </w:rPr>
        <w:t>, Brenda Smith</w:t>
      </w:r>
      <w:r w:rsidR="00FE5F3E">
        <w:rPr>
          <w:rFonts w:asciiTheme="minorHAnsi" w:hAnsiTheme="minorHAnsi" w:cstheme="minorBidi"/>
        </w:rPr>
        <w:t xml:space="preserve">, Ali de </w:t>
      </w:r>
      <w:proofErr w:type="spellStart"/>
      <w:r w:rsidR="00FE5F3E">
        <w:rPr>
          <w:rFonts w:asciiTheme="minorHAnsi" w:hAnsiTheme="minorHAnsi" w:cstheme="minorBidi"/>
        </w:rPr>
        <w:t>Haan</w:t>
      </w:r>
      <w:proofErr w:type="spellEnd"/>
    </w:p>
    <w:p w14:paraId="4815C4D5" w14:textId="77777777" w:rsidR="004067AA" w:rsidRDefault="004067AA" w:rsidP="6564BBD6">
      <w:pPr>
        <w:pStyle w:val="NormalWeb"/>
        <w:spacing w:before="0" w:beforeAutospacing="0" w:after="0" w:afterAutospacing="0"/>
        <w:rPr>
          <w:rFonts w:asciiTheme="minorHAnsi" w:hAnsiTheme="minorHAnsi" w:cstheme="minorBidi"/>
        </w:rPr>
      </w:pPr>
    </w:p>
    <w:p w14:paraId="3C30FCF3" w14:textId="0A1873AD" w:rsidR="00833A5F" w:rsidRPr="00A334C8" w:rsidRDefault="00833A5F" w:rsidP="6564BBD6">
      <w:pPr>
        <w:pStyle w:val="NormalWeb"/>
        <w:spacing w:before="0" w:beforeAutospacing="0" w:after="0" w:afterAutospacing="0"/>
        <w:rPr>
          <w:rFonts w:asciiTheme="minorHAnsi" w:hAnsiTheme="minorHAnsi" w:cstheme="minorBidi"/>
        </w:rPr>
      </w:pPr>
      <w:r>
        <w:rPr>
          <w:rFonts w:asciiTheme="minorHAnsi" w:hAnsiTheme="minorHAnsi" w:cstheme="minorBidi"/>
        </w:rPr>
        <w:t>Guest: Josie Gray (</w:t>
      </w:r>
      <w:proofErr w:type="spellStart"/>
      <w:r>
        <w:rPr>
          <w:rFonts w:asciiTheme="minorHAnsi" w:hAnsiTheme="minorHAnsi" w:cstheme="minorBidi"/>
        </w:rPr>
        <w:t>BCcampus</w:t>
      </w:r>
      <w:proofErr w:type="spellEnd"/>
      <w:r>
        <w:rPr>
          <w:rFonts w:asciiTheme="minorHAnsi" w:hAnsiTheme="minorHAnsi" w:cstheme="minorBidi"/>
        </w:rPr>
        <w:t>)</w:t>
      </w:r>
    </w:p>
    <w:p w14:paraId="3E016F10" w14:textId="6E9A05F2" w:rsidR="00031BB6" w:rsidRPr="00A334C8" w:rsidRDefault="00031BB6" w:rsidP="6564BBD6">
      <w:pPr>
        <w:pStyle w:val="NormalWeb"/>
        <w:spacing w:before="0" w:beforeAutospacing="0" w:after="0" w:afterAutospacing="0"/>
        <w:rPr>
          <w:rFonts w:asciiTheme="minorHAnsi" w:hAnsiTheme="minorHAnsi" w:cstheme="minorBidi"/>
        </w:rPr>
      </w:pPr>
    </w:p>
    <w:p w14:paraId="08051280" w14:textId="2AA5DC79" w:rsidR="00031BB6" w:rsidRPr="00A334C8" w:rsidRDefault="6564BBD6" w:rsidP="6564BBD6">
      <w:pPr>
        <w:pStyle w:val="NormalWeb"/>
        <w:spacing w:before="0" w:beforeAutospacing="0" w:after="0" w:afterAutospacing="0"/>
        <w:rPr>
          <w:rFonts w:asciiTheme="minorHAnsi" w:hAnsiTheme="minorHAnsi" w:cstheme="minorBidi"/>
        </w:rPr>
      </w:pPr>
      <w:r w:rsidRPr="22E0E385">
        <w:rPr>
          <w:rFonts w:asciiTheme="minorHAnsi" w:hAnsiTheme="minorHAnsi" w:cstheme="minorBidi"/>
        </w:rPr>
        <w:t xml:space="preserve">Regrets: </w:t>
      </w:r>
      <w:r w:rsidR="00833A5F">
        <w:rPr>
          <w:rFonts w:asciiTheme="minorHAnsi" w:hAnsiTheme="minorHAnsi" w:cstheme="minorBidi"/>
        </w:rPr>
        <w:t>Erin Fields</w:t>
      </w:r>
    </w:p>
    <w:p w14:paraId="3F119796" w14:textId="2CB4118D" w:rsidR="6564BBD6" w:rsidRDefault="6564BBD6" w:rsidP="6564BBD6">
      <w:pPr>
        <w:pStyle w:val="NormalWeb"/>
        <w:spacing w:before="0" w:beforeAutospacing="0" w:after="0" w:afterAutospacing="0"/>
        <w:rPr>
          <w:rFonts w:asciiTheme="minorHAnsi" w:hAnsiTheme="minorHAnsi" w:cstheme="minorBidi"/>
          <w:b/>
          <w:bCs/>
        </w:rPr>
      </w:pPr>
    </w:p>
    <w:p w14:paraId="7F2C53B7" w14:textId="7159D866" w:rsidR="009A05F8" w:rsidRPr="00A334C8" w:rsidRDefault="009C66FF" w:rsidP="009A05F8">
      <w:pPr>
        <w:pStyle w:val="NormalWeb"/>
        <w:spacing w:before="0" w:beforeAutospacing="0" w:after="0" w:afterAutospacing="0"/>
        <w:rPr>
          <w:rFonts w:asciiTheme="minorHAnsi" w:hAnsiTheme="minorHAnsi" w:cstheme="minorHAnsi"/>
          <w:b/>
          <w:bCs/>
        </w:rPr>
      </w:pPr>
      <w:r w:rsidRPr="00A334C8">
        <w:rPr>
          <w:rFonts w:asciiTheme="minorHAnsi" w:hAnsiTheme="minorHAnsi" w:cstheme="minorHAnsi"/>
          <w:b/>
          <w:bCs/>
        </w:rPr>
        <w:t xml:space="preserve">Meeting </w:t>
      </w:r>
      <w:r w:rsidR="0070332F">
        <w:rPr>
          <w:rFonts w:asciiTheme="minorHAnsi" w:hAnsiTheme="minorHAnsi" w:cstheme="minorHAnsi"/>
          <w:b/>
          <w:bCs/>
        </w:rPr>
        <w:t>Agenda</w:t>
      </w:r>
      <w:r w:rsidRPr="00A334C8">
        <w:rPr>
          <w:rFonts w:asciiTheme="minorHAnsi" w:hAnsiTheme="minorHAnsi" w:cstheme="minorHAnsi"/>
          <w:b/>
          <w:bCs/>
        </w:rPr>
        <w:t xml:space="preserve"> </w:t>
      </w:r>
    </w:p>
    <w:p w14:paraId="08211BCC" w14:textId="77777777" w:rsidR="00134DBB" w:rsidRPr="00A334C8" w:rsidRDefault="00134DBB" w:rsidP="009A05F8">
      <w:pPr>
        <w:pStyle w:val="NormalWeb"/>
        <w:spacing w:before="0" w:beforeAutospacing="0" w:after="0" w:afterAutospacing="0"/>
        <w:rPr>
          <w:rFonts w:asciiTheme="minorHAnsi" w:hAnsiTheme="minorHAnsi" w:cstheme="minorHAnsi"/>
          <w:b/>
          <w:bCs/>
        </w:rPr>
      </w:pPr>
    </w:p>
    <w:p w14:paraId="14441E8B" w14:textId="1E6299CF" w:rsidR="00F2504C" w:rsidRDefault="00CB79BD" w:rsidP="00F2504C">
      <w:pPr>
        <w:pStyle w:val="ListParagraph"/>
        <w:numPr>
          <w:ilvl w:val="0"/>
          <w:numId w:val="1"/>
        </w:numPr>
        <w:spacing w:after="0" w:line="240" w:lineRule="auto"/>
        <w:rPr>
          <w:rFonts w:cstheme="minorHAnsi"/>
          <w:b/>
          <w:bCs/>
          <w:sz w:val="24"/>
          <w:szCs w:val="24"/>
        </w:rPr>
      </w:pPr>
      <w:r w:rsidRPr="00A334C8">
        <w:rPr>
          <w:rFonts w:cstheme="minorHAnsi"/>
          <w:b/>
          <w:bCs/>
          <w:sz w:val="24"/>
          <w:szCs w:val="24"/>
        </w:rPr>
        <w:t xml:space="preserve">Welcome </w:t>
      </w:r>
    </w:p>
    <w:p w14:paraId="5B4832C8" w14:textId="77777777" w:rsidR="00CB79BD" w:rsidRPr="00A334C8" w:rsidRDefault="00CB79BD" w:rsidP="00CB79BD">
      <w:pPr>
        <w:pStyle w:val="ListParagraph"/>
        <w:spacing w:after="0" w:line="240" w:lineRule="auto"/>
        <w:rPr>
          <w:rFonts w:cstheme="minorHAnsi"/>
          <w:b/>
          <w:bCs/>
          <w:sz w:val="24"/>
          <w:szCs w:val="24"/>
        </w:rPr>
      </w:pPr>
    </w:p>
    <w:p w14:paraId="5F388176" w14:textId="239F4662" w:rsidR="00F35893" w:rsidRDefault="004D3E5C" w:rsidP="22E0E385">
      <w:pPr>
        <w:pStyle w:val="ListParagraph"/>
        <w:numPr>
          <w:ilvl w:val="0"/>
          <w:numId w:val="1"/>
        </w:numPr>
        <w:spacing w:after="0" w:line="240" w:lineRule="auto"/>
        <w:rPr>
          <w:b/>
          <w:bCs/>
          <w:sz w:val="24"/>
          <w:szCs w:val="24"/>
        </w:rPr>
      </w:pPr>
      <w:r w:rsidRPr="22E0E385">
        <w:rPr>
          <w:b/>
          <w:bCs/>
          <w:sz w:val="24"/>
          <w:szCs w:val="24"/>
        </w:rPr>
        <w:t xml:space="preserve">Agenda: Changes and </w:t>
      </w:r>
      <w:r w:rsidR="00C23E53" w:rsidRPr="22E0E385">
        <w:rPr>
          <w:b/>
          <w:bCs/>
          <w:sz w:val="24"/>
          <w:szCs w:val="24"/>
        </w:rPr>
        <w:t>a</w:t>
      </w:r>
      <w:r w:rsidRPr="22E0E385">
        <w:rPr>
          <w:b/>
          <w:bCs/>
          <w:sz w:val="24"/>
          <w:szCs w:val="24"/>
        </w:rPr>
        <w:t>dditions</w:t>
      </w:r>
    </w:p>
    <w:p w14:paraId="52982293" w14:textId="77777777" w:rsidR="00E77F3D" w:rsidRPr="00E77F3D" w:rsidRDefault="00E77F3D" w:rsidP="00E77F3D">
      <w:pPr>
        <w:pStyle w:val="ListParagraph"/>
        <w:rPr>
          <w:b/>
          <w:bCs/>
          <w:sz w:val="24"/>
          <w:szCs w:val="24"/>
        </w:rPr>
      </w:pPr>
    </w:p>
    <w:p w14:paraId="305BF378" w14:textId="2AF3215B" w:rsidR="00E77F3D" w:rsidRDefault="00E77F3D" w:rsidP="00E77F3D">
      <w:pPr>
        <w:pStyle w:val="ListParagraph"/>
        <w:numPr>
          <w:ilvl w:val="1"/>
          <w:numId w:val="1"/>
        </w:numPr>
        <w:spacing w:after="0" w:line="240" w:lineRule="auto"/>
        <w:rPr>
          <w:b/>
          <w:bCs/>
          <w:sz w:val="24"/>
          <w:szCs w:val="24"/>
        </w:rPr>
      </w:pPr>
      <w:r>
        <w:rPr>
          <w:bCs/>
          <w:sz w:val="24"/>
          <w:szCs w:val="24"/>
        </w:rPr>
        <w:t>EK – OER Conference</w:t>
      </w:r>
    </w:p>
    <w:p w14:paraId="4BEE00DC" w14:textId="77777777" w:rsidR="00AC61EB" w:rsidRPr="00AC61EB" w:rsidRDefault="00AC61EB" w:rsidP="00AC61EB">
      <w:pPr>
        <w:spacing w:after="0" w:line="240" w:lineRule="auto"/>
        <w:rPr>
          <w:rFonts w:cstheme="minorHAnsi"/>
          <w:b/>
          <w:bCs/>
          <w:sz w:val="24"/>
          <w:szCs w:val="24"/>
        </w:rPr>
      </w:pPr>
    </w:p>
    <w:p w14:paraId="00EEEC87" w14:textId="09BFFB03" w:rsidR="008A41B8" w:rsidRDefault="004D3E5C" w:rsidP="22E0E385">
      <w:pPr>
        <w:pStyle w:val="ListParagraph"/>
        <w:numPr>
          <w:ilvl w:val="0"/>
          <w:numId w:val="1"/>
        </w:numPr>
        <w:spacing w:after="0" w:line="240" w:lineRule="auto"/>
        <w:rPr>
          <w:b/>
          <w:bCs/>
          <w:sz w:val="24"/>
          <w:szCs w:val="24"/>
        </w:rPr>
      </w:pPr>
      <w:r w:rsidRPr="319060DB">
        <w:rPr>
          <w:b/>
          <w:bCs/>
          <w:sz w:val="24"/>
          <w:szCs w:val="24"/>
        </w:rPr>
        <w:t xml:space="preserve">Approval of the </w:t>
      </w:r>
      <w:r w:rsidR="4A4B9B93" w:rsidRPr="319060DB">
        <w:rPr>
          <w:b/>
          <w:bCs/>
          <w:sz w:val="24"/>
          <w:szCs w:val="24"/>
        </w:rPr>
        <w:t xml:space="preserve">March </w:t>
      </w:r>
      <w:r w:rsidR="00C23E53" w:rsidRPr="319060DB">
        <w:rPr>
          <w:b/>
          <w:bCs/>
          <w:sz w:val="24"/>
          <w:szCs w:val="24"/>
        </w:rPr>
        <w:t>m</w:t>
      </w:r>
      <w:r w:rsidRPr="319060DB">
        <w:rPr>
          <w:b/>
          <w:bCs/>
          <w:sz w:val="24"/>
          <w:szCs w:val="24"/>
        </w:rPr>
        <w:t xml:space="preserve">eeting </w:t>
      </w:r>
      <w:r w:rsidR="00C23E53" w:rsidRPr="319060DB">
        <w:rPr>
          <w:b/>
          <w:bCs/>
          <w:sz w:val="24"/>
          <w:szCs w:val="24"/>
        </w:rPr>
        <w:t>m</w:t>
      </w:r>
      <w:r w:rsidRPr="319060DB">
        <w:rPr>
          <w:b/>
          <w:bCs/>
          <w:sz w:val="24"/>
          <w:szCs w:val="24"/>
        </w:rPr>
        <w:t>inutes</w:t>
      </w:r>
    </w:p>
    <w:p w14:paraId="250D66BA" w14:textId="2AA4BD9F" w:rsidR="00E77F3D" w:rsidRPr="008A41B8" w:rsidRDefault="00E77F3D" w:rsidP="00E77F3D">
      <w:pPr>
        <w:pStyle w:val="ListParagraph"/>
        <w:numPr>
          <w:ilvl w:val="1"/>
          <w:numId w:val="1"/>
        </w:numPr>
        <w:spacing w:after="0" w:line="240" w:lineRule="auto"/>
        <w:rPr>
          <w:b/>
          <w:bCs/>
          <w:sz w:val="24"/>
          <w:szCs w:val="24"/>
        </w:rPr>
      </w:pPr>
      <w:r>
        <w:rPr>
          <w:bCs/>
          <w:sz w:val="24"/>
          <w:szCs w:val="24"/>
        </w:rPr>
        <w:t>Approved as presented</w:t>
      </w:r>
    </w:p>
    <w:p w14:paraId="29E80BF3" w14:textId="49BD0613" w:rsidR="6564BBD6" w:rsidRDefault="6564BBD6" w:rsidP="6564BBD6">
      <w:pPr>
        <w:spacing w:after="0" w:line="240" w:lineRule="auto"/>
        <w:rPr>
          <w:b/>
          <w:bCs/>
          <w:sz w:val="24"/>
          <w:szCs w:val="24"/>
        </w:rPr>
      </w:pPr>
    </w:p>
    <w:p w14:paraId="43430B70" w14:textId="2F36B549" w:rsidR="22E0E385" w:rsidRPr="00833A5F" w:rsidRDefault="7B253AA4" w:rsidP="22E0E385">
      <w:pPr>
        <w:pStyle w:val="ListParagraph"/>
        <w:numPr>
          <w:ilvl w:val="0"/>
          <w:numId w:val="1"/>
        </w:numPr>
        <w:spacing w:after="0" w:line="240" w:lineRule="auto"/>
        <w:rPr>
          <w:b/>
          <w:bCs/>
          <w:sz w:val="24"/>
          <w:szCs w:val="24"/>
        </w:rPr>
      </w:pPr>
      <w:r w:rsidRPr="0C2F2162">
        <w:rPr>
          <w:b/>
          <w:bCs/>
        </w:rPr>
        <w:t>Process for Inclusion in Open Collection</w:t>
      </w:r>
      <w:r>
        <w:t xml:space="preserve"> - </w:t>
      </w:r>
      <w:r w:rsidR="182DB316">
        <w:t xml:space="preserve">Josie Gray – </w:t>
      </w:r>
      <w:proofErr w:type="spellStart"/>
      <w:r w:rsidR="182DB316">
        <w:t>BCcampus</w:t>
      </w:r>
      <w:proofErr w:type="spellEnd"/>
    </w:p>
    <w:p w14:paraId="78A9B89D" w14:textId="77777777" w:rsidR="00833A5F" w:rsidRPr="00833A5F" w:rsidRDefault="00833A5F" w:rsidP="00833A5F">
      <w:pPr>
        <w:pStyle w:val="ListParagraph"/>
        <w:rPr>
          <w:b/>
          <w:bCs/>
          <w:sz w:val="24"/>
          <w:szCs w:val="24"/>
        </w:rPr>
      </w:pPr>
    </w:p>
    <w:p w14:paraId="60D579AC" w14:textId="204D4C50" w:rsidR="00833A5F" w:rsidRDefault="00833A5F" w:rsidP="00833A5F">
      <w:pPr>
        <w:pStyle w:val="ListParagraph"/>
        <w:numPr>
          <w:ilvl w:val="1"/>
          <w:numId w:val="1"/>
        </w:numPr>
        <w:spacing w:after="0" w:line="240" w:lineRule="auto"/>
        <w:rPr>
          <w:bCs/>
          <w:sz w:val="24"/>
          <w:szCs w:val="24"/>
        </w:rPr>
      </w:pPr>
      <w:r>
        <w:rPr>
          <w:bCs/>
          <w:sz w:val="24"/>
          <w:szCs w:val="24"/>
        </w:rPr>
        <w:t xml:space="preserve">Segment recorded for those missing. Contact Darcye if you wish to </w:t>
      </w:r>
      <w:r w:rsidR="00645E31">
        <w:rPr>
          <w:bCs/>
          <w:sz w:val="24"/>
          <w:szCs w:val="24"/>
        </w:rPr>
        <w:t>access</w:t>
      </w:r>
      <w:r>
        <w:rPr>
          <w:bCs/>
          <w:sz w:val="24"/>
          <w:szCs w:val="24"/>
        </w:rPr>
        <w:t xml:space="preserve"> it.</w:t>
      </w:r>
    </w:p>
    <w:p w14:paraId="2ACEA37C" w14:textId="6EAB0006" w:rsidR="00FE5F3E" w:rsidRDefault="00FE5F3E" w:rsidP="00833A5F">
      <w:pPr>
        <w:pStyle w:val="ListParagraph"/>
        <w:numPr>
          <w:ilvl w:val="1"/>
          <w:numId w:val="1"/>
        </w:numPr>
        <w:spacing w:after="0" w:line="240" w:lineRule="auto"/>
        <w:rPr>
          <w:bCs/>
          <w:sz w:val="24"/>
          <w:szCs w:val="24"/>
        </w:rPr>
      </w:pPr>
      <w:r>
        <w:rPr>
          <w:bCs/>
          <w:sz w:val="24"/>
          <w:szCs w:val="24"/>
        </w:rPr>
        <w:t>Presentation by J</w:t>
      </w:r>
      <w:r w:rsidR="003E3652">
        <w:rPr>
          <w:bCs/>
          <w:sz w:val="24"/>
          <w:szCs w:val="24"/>
        </w:rPr>
        <w:t>G</w:t>
      </w:r>
    </w:p>
    <w:p w14:paraId="4319062C" w14:textId="353C37D8" w:rsidR="00833A5F" w:rsidRDefault="00833A5F" w:rsidP="00FE5F3E">
      <w:pPr>
        <w:pStyle w:val="ListParagraph"/>
        <w:numPr>
          <w:ilvl w:val="2"/>
          <w:numId w:val="1"/>
        </w:numPr>
        <w:spacing w:after="0" w:line="240" w:lineRule="auto"/>
        <w:rPr>
          <w:bCs/>
          <w:sz w:val="24"/>
          <w:szCs w:val="24"/>
        </w:rPr>
      </w:pPr>
      <w:r>
        <w:rPr>
          <w:bCs/>
          <w:sz w:val="24"/>
          <w:szCs w:val="24"/>
        </w:rPr>
        <w:t xml:space="preserve">Vision Statement for the B.C. Open Collection: The </w:t>
      </w:r>
      <w:hyperlink r:id="rId12" w:history="1">
        <w:r w:rsidRPr="00E77F3D">
          <w:rPr>
            <w:rStyle w:val="Hyperlink"/>
            <w:bCs/>
            <w:sz w:val="24"/>
            <w:szCs w:val="24"/>
          </w:rPr>
          <w:t>BC Open Collection</w:t>
        </w:r>
      </w:hyperlink>
      <w:r>
        <w:rPr>
          <w:bCs/>
          <w:sz w:val="24"/>
          <w:szCs w:val="24"/>
        </w:rPr>
        <w:t xml:space="preserve"> is an OER collection where people can find open and free textbooks to use or modify for many subject areas in the province. Our users choose to go to the </w:t>
      </w:r>
      <w:proofErr w:type="spellStart"/>
      <w:r>
        <w:rPr>
          <w:bCs/>
          <w:sz w:val="24"/>
          <w:szCs w:val="24"/>
        </w:rPr>
        <w:t>BCcampus</w:t>
      </w:r>
      <w:proofErr w:type="spellEnd"/>
      <w:r>
        <w:rPr>
          <w:bCs/>
          <w:sz w:val="24"/>
          <w:szCs w:val="24"/>
        </w:rPr>
        <w:t xml:space="preserve"> side because it makes textbook selection easy by narrowing the vast selection of OER into a highly-curated list of the most relevant textbooks for BC institutions.</w:t>
      </w:r>
    </w:p>
    <w:p w14:paraId="5E2FC630" w14:textId="07D0ECF0" w:rsidR="00833A5F" w:rsidRDefault="00833A5F" w:rsidP="00FE5F3E">
      <w:pPr>
        <w:pStyle w:val="ListParagraph"/>
        <w:numPr>
          <w:ilvl w:val="2"/>
          <w:numId w:val="1"/>
        </w:numPr>
        <w:spacing w:after="0" w:line="240" w:lineRule="auto"/>
        <w:rPr>
          <w:bCs/>
          <w:sz w:val="24"/>
          <w:szCs w:val="24"/>
        </w:rPr>
      </w:pPr>
      <w:r>
        <w:rPr>
          <w:bCs/>
          <w:sz w:val="24"/>
          <w:szCs w:val="24"/>
        </w:rPr>
        <w:t xml:space="preserve">Changes: New website and back-end; inclusion of courses created by BC instructors and funded by </w:t>
      </w:r>
      <w:proofErr w:type="spellStart"/>
      <w:r>
        <w:rPr>
          <w:bCs/>
          <w:sz w:val="24"/>
          <w:szCs w:val="24"/>
        </w:rPr>
        <w:t>BCcampus</w:t>
      </w:r>
      <w:proofErr w:type="spellEnd"/>
      <w:r>
        <w:rPr>
          <w:bCs/>
          <w:sz w:val="24"/>
          <w:szCs w:val="24"/>
        </w:rPr>
        <w:t>; decision to only include student-focused resources in the collection (no PD resources)</w:t>
      </w:r>
    </w:p>
    <w:p w14:paraId="751E65B0" w14:textId="7E29AF74" w:rsidR="00833A5F" w:rsidRDefault="00833A5F" w:rsidP="00FE5F3E">
      <w:pPr>
        <w:pStyle w:val="ListParagraph"/>
        <w:numPr>
          <w:ilvl w:val="2"/>
          <w:numId w:val="1"/>
        </w:numPr>
        <w:spacing w:after="0" w:line="240" w:lineRule="auto"/>
        <w:rPr>
          <w:bCs/>
          <w:sz w:val="24"/>
          <w:szCs w:val="24"/>
        </w:rPr>
      </w:pPr>
      <w:r>
        <w:rPr>
          <w:bCs/>
          <w:sz w:val="24"/>
          <w:szCs w:val="24"/>
        </w:rPr>
        <w:t>Collection Overview: Currently doesn’t support</w:t>
      </w:r>
      <w:r w:rsidR="00FE5F3E">
        <w:rPr>
          <w:bCs/>
          <w:sz w:val="24"/>
          <w:szCs w:val="24"/>
        </w:rPr>
        <w:t xml:space="preserve"> items that aren’t associated with a textbook or a course</w:t>
      </w:r>
    </w:p>
    <w:p w14:paraId="6449BBCB" w14:textId="2B7FB8D2" w:rsidR="00FE5F3E" w:rsidRPr="00FE5F3E" w:rsidRDefault="00FE5F3E" w:rsidP="00FE5F3E">
      <w:pPr>
        <w:pStyle w:val="ListParagraph"/>
        <w:numPr>
          <w:ilvl w:val="2"/>
          <w:numId w:val="1"/>
        </w:numPr>
        <w:spacing w:after="0" w:line="240" w:lineRule="auto"/>
        <w:rPr>
          <w:bCs/>
          <w:sz w:val="24"/>
          <w:szCs w:val="24"/>
        </w:rPr>
      </w:pPr>
      <w:r>
        <w:rPr>
          <w:bCs/>
          <w:sz w:val="24"/>
          <w:szCs w:val="24"/>
        </w:rPr>
        <w:t xml:space="preserve">Collection Criteria </w:t>
      </w:r>
      <w:r w:rsidRPr="00FE5F3E">
        <w:rPr>
          <w:bCs/>
          <w:sz w:val="24"/>
          <w:szCs w:val="24"/>
        </w:rPr>
        <w:t xml:space="preserve">Needed: Textbooks (criteria </w:t>
      </w:r>
      <w:r w:rsidR="00664E4A" w:rsidRPr="00FE5F3E">
        <w:rPr>
          <w:bCs/>
          <w:sz w:val="24"/>
          <w:szCs w:val="24"/>
        </w:rPr>
        <w:t>are</w:t>
      </w:r>
      <w:r w:rsidRPr="00FE5F3E">
        <w:rPr>
          <w:bCs/>
          <w:sz w:val="24"/>
          <w:szCs w:val="24"/>
        </w:rPr>
        <w:t xml:space="preserve"> learning objectives, etc., to be used in a classroom); Accessibility is now mandatory; High Quality (criteria is well designed, free of errors, copyright compliant, etc.</w:t>
      </w:r>
    </w:p>
    <w:p w14:paraId="62D7EFD0" w14:textId="14278B5B" w:rsidR="00FE5F3E" w:rsidRDefault="00FE5F3E" w:rsidP="00FE5F3E">
      <w:pPr>
        <w:pStyle w:val="ListParagraph"/>
        <w:numPr>
          <w:ilvl w:val="2"/>
          <w:numId w:val="1"/>
        </w:numPr>
        <w:spacing w:after="0" w:line="240" w:lineRule="auto"/>
        <w:rPr>
          <w:bCs/>
          <w:sz w:val="24"/>
          <w:szCs w:val="24"/>
        </w:rPr>
      </w:pPr>
      <w:r>
        <w:rPr>
          <w:bCs/>
          <w:sz w:val="24"/>
          <w:szCs w:val="24"/>
        </w:rPr>
        <w:t>Identifying Resources: Books are reviewed by Josie who makes decision on what to add and when to add it</w:t>
      </w:r>
    </w:p>
    <w:p w14:paraId="4950D02D" w14:textId="2B564F69" w:rsidR="00FE5F3E" w:rsidRDefault="00FE5F3E" w:rsidP="00833A5F">
      <w:pPr>
        <w:pStyle w:val="ListParagraph"/>
        <w:numPr>
          <w:ilvl w:val="1"/>
          <w:numId w:val="1"/>
        </w:numPr>
        <w:spacing w:after="0" w:line="240" w:lineRule="auto"/>
        <w:rPr>
          <w:bCs/>
          <w:sz w:val="24"/>
          <w:szCs w:val="24"/>
        </w:rPr>
      </w:pPr>
      <w:r>
        <w:rPr>
          <w:bCs/>
          <w:sz w:val="24"/>
          <w:szCs w:val="24"/>
        </w:rPr>
        <w:t>Responses from BCOEL</w:t>
      </w:r>
    </w:p>
    <w:p w14:paraId="2931320F" w14:textId="31757C65" w:rsidR="00FE5F3E" w:rsidRDefault="00FE5F3E" w:rsidP="00FE5F3E">
      <w:pPr>
        <w:pStyle w:val="ListParagraph"/>
        <w:numPr>
          <w:ilvl w:val="2"/>
          <w:numId w:val="1"/>
        </w:numPr>
        <w:spacing w:after="0" w:line="240" w:lineRule="auto"/>
        <w:rPr>
          <w:bCs/>
          <w:sz w:val="24"/>
          <w:szCs w:val="24"/>
        </w:rPr>
      </w:pPr>
      <w:r>
        <w:rPr>
          <w:bCs/>
          <w:sz w:val="24"/>
          <w:szCs w:val="24"/>
        </w:rPr>
        <w:lastRenderedPageBreak/>
        <w:t>What is the difference between the BC Open Collection and SOL*R</w:t>
      </w:r>
    </w:p>
    <w:p w14:paraId="0331FFD8" w14:textId="6A5A9AD2" w:rsidR="00FE5F3E" w:rsidRDefault="00FE5F3E" w:rsidP="00FE5F3E">
      <w:pPr>
        <w:pStyle w:val="ListParagraph"/>
        <w:numPr>
          <w:ilvl w:val="3"/>
          <w:numId w:val="1"/>
        </w:numPr>
        <w:spacing w:after="0" w:line="240" w:lineRule="auto"/>
        <w:rPr>
          <w:bCs/>
          <w:sz w:val="24"/>
          <w:szCs w:val="24"/>
        </w:rPr>
      </w:pPr>
      <w:r>
        <w:rPr>
          <w:bCs/>
          <w:sz w:val="24"/>
          <w:szCs w:val="24"/>
        </w:rPr>
        <w:t>SOL*R isn’t being actively maintained. Not encouraging people to use it as much.</w:t>
      </w:r>
    </w:p>
    <w:p w14:paraId="30F262C6" w14:textId="5F6039EF" w:rsidR="00FE5F3E" w:rsidRDefault="00FE5F3E" w:rsidP="00FE5F3E">
      <w:pPr>
        <w:pStyle w:val="ListParagraph"/>
        <w:numPr>
          <w:ilvl w:val="3"/>
          <w:numId w:val="1"/>
        </w:numPr>
        <w:spacing w:after="0" w:line="240" w:lineRule="auto"/>
        <w:rPr>
          <w:bCs/>
          <w:sz w:val="24"/>
          <w:szCs w:val="24"/>
        </w:rPr>
      </w:pPr>
      <w:r>
        <w:rPr>
          <w:bCs/>
          <w:sz w:val="24"/>
          <w:szCs w:val="24"/>
        </w:rPr>
        <w:t>They are working on a site for PD resources</w:t>
      </w:r>
    </w:p>
    <w:p w14:paraId="72CCAF7E" w14:textId="4101069E" w:rsidR="00FE5F3E" w:rsidRDefault="00645E31" w:rsidP="00FE5F3E">
      <w:pPr>
        <w:pStyle w:val="ListParagraph"/>
        <w:numPr>
          <w:ilvl w:val="2"/>
          <w:numId w:val="1"/>
        </w:numPr>
        <w:spacing w:after="0" w:line="240" w:lineRule="auto"/>
        <w:rPr>
          <w:bCs/>
          <w:sz w:val="24"/>
          <w:szCs w:val="24"/>
        </w:rPr>
      </w:pPr>
      <w:r>
        <w:rPr>
          <w:bCs/>
          <w:sz w:val="24"/>
          <w:szCs w:val="24"/>
        </w:rPr>
        <w:t>Is there transparency about feedback? If textbooks aren’t accepted into the collection.</w:t>
      </w:r>
    </w:p>
    <w:p w14:paraId="5F67BD7A" w14:textId="3361518F" w:rsidR="00645E31" w:rsidRDefault="00645E31" w:rsidP="00645E31">
      <w:pPr>
        <w:pStyle w:val="ListParagraph"/>
        <w:numPr>
          <w:ilvl w:val="3"/>
          <w:numId w:val="1"/>
        </w:numPr>
        <w:spacing w:after="0" w:line="240" w:lineRule="auto"/>
        <w:rPr>
          <w:bCs/>
          <w:sz w:val="24"/>
          <w:szCs w:val="24"/>
        </w:rPr>
      </w:pPr>
      <w:r>
        <w:rPr>
          <w:bCs/>
          <w:sz w:val="24"/>
          <w:szCs w:val="24"/>
        </w:rPr>
        <w:t>Yes, J</w:t>
      </w:r>
      <w:r w:rsidR="003E3652">
        <w:rPr>
          <w:bCs/>
          <w:sz w:val="24"/>
          <w:szCs w:val="24"/>
        </w:rPr>
        <w:t>G</w:t>
      </w:r>
      <w:r>
        <w:rPr>
          <w:bCs/>
          <w:sz w:val="24"/>
          <w:szCs w:val="24"/>
        </w:rPr>
        <w:t xml:space="preserve"> sends feedback on why a textbook isn’t accepted. If it’s something that the author can’t change, it is added to the OER Directory. If the issue is accessibility, J</w:t>
      </w:r>
      <w:r w:rsidR="003E3652">
        <w:rPr>
          <w:bCs/>
          <w:sz w:val="24"/>
          <w:szCs w:val="24"/>
        </w:rPr>
        <w:t>G</w:t>
      </w:r>
      <w:r>
        <w:rPr>
          <w:bCs/>
          <w:sz w:val="24"/>
          <w:szCs w:val="24"/>
        </w:rPr>
        <w:t xml:space="preserve"> provides extra information so that they can go back and make the changes needed. The accessibility feedback takes the most amount of work (followed by not knowing how to prioritize).</w:t>
      </w:r>
    </w:p>
    <w:p w14:paraId="0CB5E579" w14:textId="015E7E37" w:rsidR="00645E31" w:rsidRDefault="00645E31" w:rsidP="00FE5F3E">
      <w:pPr>
        <w:pStyle w:val="ListParagraph"/>
        <w:numPr>
          <w:ilvl w:val="2"/>
          <w:numId w:val="1"/>
        </w:numPr>
        <w:spacing w:after="0" w:line="240" w:lineRule="auto"/>
        <w:rPr>
          <w:bCs/>
          <w:sz w:val="24"/>
          <w:szCs w:val="24"/>
        </w:rPr>
      </w:pPr>
      <w:r>
        <w:rPr>
          <w:bCs/>
          <w:sz w:val="24"/>
          <w:szCs w:val="24"/>
        </w:rPr>
        <w:t>Are they processing books as they come in on a first come-first serve basis?</w:t>
      </w:r>
    </w:p>
    <w:p w14:paraId="6EF4D0F4" w14:textId="5DECE942" w:rsidR="00645E31" w:rsidRDefault="00645E31" w:rsidP="00645E31">
      <w:pPr>
        <w:pStyle w:val="ListParagraph"/>
        <w:numPr>
          <w:ilvl w:val="3"/>
          <w:numId w:val="1"/>
        </w:numPr>
        <w:spacing w:after="0" w:line="240" w:lineRule="auto"/>
        <w:rPr>
          <w:bCs/>
          <w:sz w:val="24"/>
          <w:szCs w:val="24"/>
        </w:rPr>
      </w:pPr>
      <w:r>
        <w:rPr>
          <w:bCs/>
          <w:sz w:val="24"/>
          <w:szCs w:val="24"/>
        </w:rPr>
        <w:t>Yes, for external recommended materials. They prioritize Canadian made first.</w:t>
      </w:r>
    </w:p>
    <w:p w14:paraId="47627C90" w14:textId="24116CDF" w:rsidR="00645E31" w:rsidRDefault="00000000" w:rsidP="00645E31">
      <w:pPr>
        <w:pStyle w:val="ListParagraph"/>
        <w:numPr>
          <w:ilvl w:val="2"/>
          <w:numId w:val="1"/>
        </w:numPr>
        <w:spacing w:after="0" w:line="240" w:lineRule="auto"/>
        <w:rPr>
          <w:bCs/>
          <w:sz w:val="24"/>
          <w:szCs w:val="24"/>
        </w:rPr>
      </w:pPr>
      <w:hyperlink r:id="rId13" w:history="1">
        <w:r w:rsidR="00645E31" w:rsidRPr="00E77F3D">
          <w:rPr>
            <w:rStyle w:val="Hyperlink"/>
            <w:bCs/>
            <w:sz w:val="24"/>
            <w:szCs w:val="24"/>
          </w:rPr>
          <w:t>OER by Discipline Guide</w:t>
        </w:r>
      </w:hyperlink>
      <w:r w:rsidR="00645E31">
        <w:rPr>
          <w:bCs/>
          <w:sz w:val="24"/>
          <w:szCs w:val="24"/>
        </w:rPr>
        <w:t xml:space="preserve">, is this a place where instructors could go for other OER materials that aren’t associated with a textbook or course. </w:t>
      </w:r>
    </w:p>
    <w:p w14:paraId="64BD6CEE" w14:textId="7C65B633" w:rsidR="00645E31" w:rsidRDefault="00645E31" w:rsidP="00645E31">
      <w:pPr>
        <w:pStyle w:val="ListParagraph"/>
        <w:numPr>
          <w:ilvl w:val="3"/>
          <w:numId w:val="1"/>
        </w:numPr>
        <w:spacing w:after="0" w:line="240" w:lineRule="auto"/>
        <w:rPr>
          <w:bCs/>
          <w:sz w:val="24"/>
          <w:szCs w:val="24"/>
        </w:rPr>
      </w:pPr>
      <w:r>
        <w:rPr>
          <w:bCs/>
          <w:sz w:val="24"/>
          <w:szCs w:val="24"/>
        </w:rPr>
        <w:t>Yes, but content is not reviewed.</w:t>
      </w:r>
    </w:p>
    <w:p w14:paraId="40EBE5F3" w14:textId="4595BE34" w:rsidR="00645E31" w:rsidRDefault="00645E31" w:rsidP="00645E31">
      <w:pPr>
        <w:pStyle w:val="ListParagraph"/>
        <w:numPr>
          <w:ilvl w:val="2"/>
          <w:numId w:val="1"/>
        </w:numPr>
        <w:spacing w:after="0" w:line="240" w:lineRule="auto"/>
        <w:rPr>
          <w:bCs/>
          <w:sz w:val="24"/>
          <w:szCs w:val="24"/>
        </w:rPr>
      </w:pPr>
      <w:r>
        <w:rPr>
          <w:bCs/>
          <w:sz w:val="24"/>
          <w:szCs w:val="24"/>
        </w:rPr>
        <w:t>Choosing resources, since there are clear guidelines. Any difficulties about whether it should be included or not?</w:t>
      </w:r>
    </w:p>
    <w:p w14:paraId="1CAEBBBE" w14:textId="15FAEBAE" w:rsidR="00645E31" w:rsidRDefault="00645E31" w:rsidP="00645E31">
      <w:pPr>
        <w:pStyle w:val="ListParagraph"/>
        <w:numPr>
          <w:ilvl w:val="3"/>
          <w:numId w:val="1"/>
        </w:numPr>
        <w:spacing w:after="0" w:line="240" w:lineRule="auto"/>
        <w:rPr>
          <w:bCs/>
          <w:sz w:val="24"/>
          <w:szCs w:val="24"/>
        </w:rPr>
      </w:pPr>
      <w:r>
        <w:rPr>
          <w:bCs/>
          <w:sz w:val="24"/>
          <w:szCs w:val="24"/>
        </w:rPr>
        <w:t>Biggest issue is evaluating based on subject matter. Currently trusting certain publishers, but not always possible for self-published textbooks. In the past they have looked for reviewers, but it’s difficult to find.</w:t>
      </w:r>
    </w:p>
    <w:p w14:paraId="65F00FA9" w14:textId="60EA76CD" w:rsidR="00645E31" w:rsidRDefault="00645E31" w:rsidP="00645E31">
      <w:pPr>
        <w:pStyle w:val="ListParagraph"/>
        <w:numPr>
          <w:ilvl w:val="2"/>
          <w:numId w:val="1"/>
        </w:numPr>
        <w:spacing w:after="0" w:line="240" w:lineRule="auto"/>
        <w:rPr>
          <w:bCs/>
          <w:sz w:val="24"/>
          <w:szCs w:val="24"/>
        </w:rPr>
      </w:pPr>
      <w:r>
        <w:rPr>
          <w:bCs/>
          <w:sz w:val="24"/>
          <w:szCs w:val="24"/>
        </w:rPr>
        <w:t xml:space="preserve">If someone is thinking about creating a book, who at </w:t>
      </w:r>
      <w:proofErr w:type="spellStart"/>
      <w:r>
        <w:rPr>
          <w:bCs/>
          <w:sz w:val="24"/>
          <w:szCs w:val="24"/>
        </w:rPr>
        <w:t>BCcampus</w:t>
      </w:r>
      <w:proofErr w:type="spellEnd"/>
      <w:r>
        <w:rPr>
          <w:bCs/>
          <w:sz w:val="24"/>
          <w:szCs w:val="24"/>
        </w:rPr>
        <w:t xml:space="preserve"> can help them go through the criteria to make sure it meets the guidelines?</w:t>
      </w:r>
    </w:p>
    <w:p w14:paraId="1DDC775B" w14:textId="7A98996A" w:rsidR="00645E31" w:rsidRDefault="00645E31" w:rsidP="00645E31">
      <w:pPr>
        <w:pStyle w:val="ListParagraph"/>
        <w:numPr>
          <w:ilvl w:val="3"/>
          <w:numId w:val="1"/>
        </w:numPr>
        <w:spacing w:after="0" w:line="240" w:lineRule="auto"/>
        <w:rPr>
          <w:bCs/>
          <w:sz w:val="24"/>
          <w:szCs w:val="24"/>
        </w:rPr>
      </w:pPr>
      <w:r>
        <w:rPr>
          <w:bCs/>
          <w:sz w:val="24"/>
          <w:szCs w:val="24"/>
        </w:rPr>
        <w:t xml:space="preserve">Want to do this as soon as possible, it’s easier to do from the beginning. Josie has created the </w:t>
      </w:r>
      <w:hyperlink r:id="rId14" w:history="1">
        <w:r w:rsidRPr="00E77F3D">
          <w:rPr>
            <w:rStyle w:val="Hyperlink"/>
            <w:bCs/>
            <w:sz w:val="24"/>
            <w:szCs w:val="24"/>
          </w:rPr>
          <w:t>Getting Started</w:t>
        </w:r>
      </w:hyperlink>
      <w:r>
        <w:rPr>
          <w:bCs/>
          <w:sz w:val="24"/>
          <w:szCs w:val="24"/>
        </w:rPr>
        <w:t xml:space="preserve"> guide to provide basic information and links to other resources.</w:t>
      </w:r>
      <w:r w:rsidR="00E77F3D">
        <w:rPr>
          <w:bCs/>
          <w:sz w:val="24"/>
          <w:szCs w:val="24"/>
        </w:rPr>
        <w:t xml:space="preserve"> </w:t>
      </w:r>
      <w:proofErr w:type="spellStart"/>
      <w:r w:rsidR="00E77F3D">
        <w:rPr>
          <w:bCs/>
          <w:sz w:val="24"/>
          <w:szCs w:val="24"/>
        </w:rPr>
        <w:t>BCcampus</w:t>
      </w:r>
      <w:proofErr w:type="spellEnd"/>
      <w:r w:rsidR="00E77F3D">
        <w:rPr>
          <w:bCs/>
          <w:sz w:val="24"/>
          <w:szCs w:val="24"/>
        </w:rPr>
        <w:t xml:space="preserve"> also has a </w:t>
      </w:r>
      <w:hyperlink r:id="rId15" w:history="1">
        <w:r w:rsidR="00E77F3D" w:rsidRPr="00E77F3D">
          <w:rPr>
            <w:rStyle w:val="Hyperlink"/>
            <w:bCs/>
            <w:sz w:val="24"/>
            <w:szCs w:val="24"/>
          </w:rPr>
          <w:t>series of webinars</w:t>
        </w:r>
      </w:hyperlink>
      <w:r w:rsidR="00E77F3D">
        <w:rPr>
          <w:bCs/>
          <w:sz w:val="24"/>
          <w:szCs w:val="24"/>
        </w:rPr>
        <w:t xml:space="preserve"> and are working on creating new webinars.</w:t>
      </w:r>
    </w:p>
    <w:p w14:paraId="460FA2EF" w14:textId="442D944E" w:rsidR="00645E31" w:rsidRDefault="00E77F3D" w:rsidP="00645E31">
      <w:pPr>
        <w:pStyle w:val="ListParagraph"/>
        <w:numPr>
          <w:ilvl w:val="2"/>
          <w:numId w:val="1"/>
        </w:numPr>
        <w:spacing w:after="0" w:line="240" w:lineRule="auto"/>
        <w:rPr>
          <w:bCs/>
          <w:sz w:val="24"/>
          <w:szCs w:val="24"/>
        </w:rPr>
      </w:pPr>
      <w:r>
        <w:rPr>
          <w:bCs/>
          <w:sz w:val="24"/>
          <w:szCs w:val="24"/>
        </w:rPr>
        <w:t>Proposed Committee, what is the vision of membership and would there be compensation?</w:t>
      </w:r>
    </w:p>
    <w:p w14:paraId="65093B72" w14:textId="0C964F5D" w:rsidR="00E77F3D" w:rsidRDefault="00E77F3D" w:rsidP="00E77F3D">
      <w:pPr>
        <w:pStyle w:val="ListParagraph"/>
        <w:numPr>
          <w:ilvl w:val="3"/>
          <w:numId w:val="1"/>
        </w:numPr>
        <w:spacing w:after="0" w:line="240" w:lineRule="auto"/>
        <w:rPr>
          <w:bCs/>
          <w:sz w:val="24"/>
          <w:szCs w:val="24"/>
        </w:rPr>
      </w:pPr>
      <w:r>
        <w:rPr>
          <w:bCs/>
          <w:sz w:val="24"/>
          <w:szCs w:val="24"/>
        </w:rPr>
        <w:t>Would like people across institutions to represent a wide range of perspectives. Would like to compensate for time, funding is definitely a possibility. There is a similar model being used by other projects. It’s an on-going project, so members would be cycling in and out.</w:t>
      </w:r>
    </w:p>
    <w:p w14:paraId="63327172" w14:textId="66F5BC1B" w:rsidR="22E0E385" w:rsidRDefault="22E0E385" w:rsidP="319060DB">
      <w:pPr>
        <w:spacing w:after="0" w:line="240" w:lineRule="auto"/>
        <w:rPr>
          <w:b/>
          <w:bCs/>
          <w:sz w:val="24"/>
          <w:szCs w:val="24"/>
        </w:rPr>
      </w:pPr>
    </w:p>
    <w:p w14:paraId="7C8340E1" w14:textId="0D0B47D8" w:rsidR="22E0E385" w:rsidRPr="00E77F3D" w:rsidRDefault="182DB316" w:rsidP="22E0E385">
      <w:pPr>
        <w:pStyle w:val="ListParagraph"/>
        <w:numPr>
          <w:ilvl w:val="0"/>
          <w:numId w:val="1"/>
        </w:numPr>
        <w:spacing w:after="0" w:line="240" w:lineRule="auto"/>
        <w:rPr>
          <w:b/>
          <w:bCs/>
          <w:sz w:val="24"/>
          <w:szCs w:val="24"/>
        </w:rPr>
      </w:pPr>
      <w:r w:rsidRPr="0C2F2162">
        <w:rPr>
          <w:b/>
          <w:bCs/>
        </w:rPr>
        <w:t>Sol*R</w:t>
      </w:r>
      <w:r w:rsidR="3A316A51" w:rsidRPr="0C2F2162">
        <w:rPr>
          <w:b/>
          <w:bCs/>
        </w:rPr>
        <w:t xml:space="preserve"> – still being updated?</w:t>
      </w:r>
    </w:p>
    <w:p w14:paraId="04CFEB7C" w14:textId="3E2D4110" w:rsidR="00E77F3D" w:rsidRDefault="00E77F3D" w:rsidP="00E77F3D">
      <w:pPr>
        <w:pStyle w:val="ListParagraph"/>
        <w:numPr>
          <w:ilvl w:val="1"/>
          <w:numId w:val="1"/>
        </w:numPr>
        <w:spacing w:after="0" w:line="240" w:lineRule="auto"/>
        <w:rPr>
          <w:b/>
          <w:bCs/>
          <w:sz w:val="24"/>
          <w:szCs w:val="24"/>
        </w:rPr>
      </w:pPr>
      <w:r>
        <w:rPr>
          <w:bCs/>
          <w:sz w:val="24"/>
          <w:szCs w:val="24"/>
        </w:rPr>
        <w:t>Confirmed by J</w:t>
      </w:r>
      <w:r w:rsidR="003E3652">
        <w:rPr>
          <w:bCs/>
          <w:sz w:val="24"/>
          <w:szCs w:val="24"/>
        </w:rPr>
        <w:t>G</w:t>
      </w:r>
      <w:r>
        <w:rPr>
          <w:bCs/>
          <w:sz w:val="24"/>
          <w:szCs w:val="24"/>
        </w:rPr>
        <w:t xml:space="preserve"> that it is no longer being updated</w:t>
      </w:r>
    </w:p>
    <w:p w14:paraId="5D11D5C5" w14:textId="0AB7A39A" w:rsidR="22E0E385" w:rsidRDefault="22E0E385" w:rsidP="0C2F2162">
      <w:pPr>
        <w:spacing w:after="0" w:line="240" w:lineRule="auto"/>
        <w:rPr>
          <w:b/>
          <w:bCs/>
          <w:sz w:val="24"/>
          <w:szCs w:val="24"/>
        </w:rPr>
      </w:pPr>
    </w:p>
    <w:p w14:paraId="04455823" w14:textId="6052B633" w:rsidR="22E0E385" w:rsidRPr="00E77F3D" w:rsidRDefault="3A316A51" w:rsidP="22E0E385">
      <w:pPr>
        <w:pStyle w:val="ListParagraph"/>
        <w:numPr>
          <w:ilvl w:val="0"/>
          <w:numId w:val="1"/>
        </w:numPr>
        <w:spacing w:after="0" w:line="240" w:lineRule="auto"/>
        <w:rPr>
          <w:b/>
          <w:bCs/>
          <w:sz w:val="24"/>
          <w:szCs w:val="24"/>
        </w:rPr>
      </w:pPr>
      <w:r w:rsidRPr="0C2F2162">
        <w:rPr>
          <w:b/>
          <w:bCs/>
        </w:rPr>
        <w:t>BCOEL in-person meeting/event - Update</w:t>
      </w:r>
      <w:r>
        <w:t xml:space="preserve"> </w:t>
      </w:r>
    </w:p>
    <w:p w14:paraId="6024A6A1" w14:textId="4CB0535B" w:rsidR="00E77F3D" w:rsidRPr="00E77F3D" w:rsidRDefault="00E77F3D" w:rsidP="00E77F3D">
      <w:pPr>
        <w:pStyle w:val="ListParagraph"/>
        <w:numPr>
          <w:ilvl w:val="1"/>
          <w:numId w:val="1"/>
        </w:numPr>
        <w:spacing w:after="0" w:line="240" w:lineRule="auto"/>
        <w:rPr>
          <w:b/>
          <w:bCs/>
          <w:sz w:val="24"/>
          <w:szCs w:val="24"/>
        </w:rPr>
      </w:pPr>
      <w:r>
        <w:rPr>
          <w:bCs/>
          <w:sz w:val="24"/>
          <w:szCs w:val="24"/>
        </w:rPr>
        <w:lastRenderedPageBreak/>
        <w:t>AG, IL, and DL have put together a survey to gather info from members about what types of activities, how long the event should be, and potential dates that people are available. DL will send it out to everybody.</w:t>
      </w:r>
    </w:p>
    <w:p w14:paraId="59C70DF0" w14:textId="787AFD86" w:rsidR="22E0E385" w:rsidRPr="00E77F3D" w:rsidRDefault="00E77F3D" w:rsidP="00E77F3D">
      <w:pPr>
        <w:spacing w:after="0" w:line="240" w:lineRule="auto"/>
        <w:ind w:left="2160"/>
        <w:rPr>
          <w:bCs/>
          <w:sz w:val="24"/>
          <w:szCs w:val="24"/>
        </w:rPr>
      </w:pPr>
      <w:r>
        <w:rPr>
          <w:b/>
          <w:bCs/>
          <w:sz w:val="24"/>
          <w:szCs w:val="24"/>
        </w:rPr>
        <w:t>Please respon</w:t>
      </w:r>
      <w:r w:rsidR="004067AA">
        <w:rPr>
          <w:b/>
          <w:bCs/>
          <w:sz w:val="24"/>
          <w:szCs w:val="24"/>
        </w:rPr>
        <w:t>d</w:t>
      </w:r>
      <w:r>
        <w:rPr>
          <w:b/>
          <w:bCs/>
          <w:sz w:val="24"/>
          <w:szCs w:val="24"/>
        </w:rPr>
        <w:t xml:space="preserve"> to the survey by next Monday (Apr 24)</w:t>
      </w:r>
    </w:p>
    <w:p w14:paraId="24F32A70" w14:textId="77777777" w:rsidR="00E77F3D" w:rsidRPr="00E77F3D" w:rsidRDefault="00E77F3D" w:rsidP="00E77F3D">
      <w:pPr>
        <w:spacing w:after="0" w:line="240" w:lineRule="auto"/>
        <w:ind w:left="2160"/>
        <w:rPr>
          <w:b/>
          <w:bCs/>
          <w:sz w:val="24"/>
          <w:szCs w:val="24"/>
        </w:rPr>
      </w:pPr>
    </w:p>
    <w:p w14:paraId="3713F9C6" w14:textId="237AA16D" w:rsidR="00E77F3D" w:rsidRPr="00E77F3D" w:rsidRDefault="3A316A51" w:rsidP="22E0E385">
      <w:pPr>
        <w:pStyle w:val="ListParagraph"/>
        <w:numPr>
          <w:ilvl w:val="0"/>
          <w:numId w:val="1"/>
        </w:numPr>
        <w:spacing w:after="0" w:line="240" w:lineRule="auto"/>
        <w:rPr>
          <w:b/>
          <w:bCs/>
          <w:sz w:val="24"/>
          <w:szCs w:val="24"/>
        </w:rPr>
      </w:pPr>
      <w:r w:rsidRPr="0C2F2162">
        <w:rPr>
          <w:b/>
          <w:bCs/>
        </w:rPr>
        <w:t>Incoming BCOEL Chair 2023/2024</w:t>
      </w:r>
    </w:p>
    <w:p w14:paraId="2744B027" w14:textId="6F98DDFC" w:rsidR="00E77F3D" w:rsidRPr="004067AA" w:rsidRDefault="00E77F3D" w:rsidP="00E77F3D">
      <w:pPr>
        <w:pStyle w:val="ListParagraph"/>
        <w:numPr>
          <w:ilvl w:val="1"/>
          <w:numId w:val="1"/>
        </w:numPr>
        <w:spacing w:after="0" w:line="240" w:lineRule="auto"/>
        <w:rPr>
          <w:b/>
          <w:bCs/>
          <w:sz w:val="24"/>
          <w:szCs w:val="24"/>
        </w:rPr>
      </w:pPr>
      <w:r>
        <w:rPr>
          <w:bCs/>
          <w:sz w:val="24"/>
          <w:szCs w:val="24"/>
        </w:rPr>
        <w:t>Coming to the end of the term, need to find an incoming chair for next year.</w:t>
      </w:r>
    </w:p>
    <w:p w14:paraId="391CCC6A" w14:textId="1CBB0936" w:rsidR="00E77F3D" w:rsidRPr="00E77F3D" w:rsidRDefault="00E77F3D" w:rsidP="00E77F3D">
      <w:pPr>
        <w:spacing w:after="0" w:line="240" w:lineRule="auto"/>
        <w:ind w:left="2160"/>
        <w:rPr>
          <w:b/>
          <w:bCs/>
          <w:sz w:val="24"/>
          <w:szCs w:val="24"/>
        </w:rPr>
      </w:pPr>
      <w:r>
        <w:rPr>
          <w:b/>
          <w:bCs/>
          <w:sz w:val="24"/>
          <w:szCs w:val="24"/>
        </w:rPr>
        <w:t>Let DL know</w:t>
      </w:r>
      <w:r w:rsidR="00901D90">
        <w:rPr>
          <w:b/>
          <w:bCs/>
          <w:sz w:val="24"/>
          <w:szCs w:val="24"/>
        </w:rPr>
        <w:t xml:space="preserve"> if you are interested in the position.</w:t>
      </w:r>
    </w:p>
    <w:p w14:paraId="1461F5C0" w14:textId="77777777" w:rsidR="00E77F3D" w:rsidRDefault="00E77F3D" w:rsidP="00E77F3D">
      <w:pPr>
        <w:pStyle w:val="ListParagraph"/>
      </w:pPr>
    </w:p>
    <w:p w14:paraId="630B7CB7" w14:textId="3A03DCF9" w:rsidR="00901D90" w:rsidRDefault="00901D90" w:rsidP="22E0E385">
      <w:pPr>
        <w:pStyle w:val="ListParagraph"/>
        <w:numPr>
          <w:ilvl w:val="0"/>
          <w:numId w:val="1"/>
        </w:numPr>
        <w:spacing w:after="0" w:line="240" w:lineRule="auto"/>
        <w:rPr>
          <w:b/>
          <w:bCs/>
          <w:sz w:val="24"/>
          <w:szCs w:val="24"/>
        </w:rPr>
      </w:pPr>
      <w:r>
        <w:rPr>
          <w:b/>
          <w:bCs/>
          <w:sz w:val="24"/>
          <w:szCs w:val="24"/>
        </w:rPr>
        <w:t>Website</w:t>
      </w:r>
    </w:p>
    <w:p w14:paraId="4BB96A92" w14:textId="5C1E04C1" w:rsidR="00901D90" w:rsidRDefault="00901D90" w:rsidP="00901D90">
      <w:pPr>
        <w:pStyle w:val="ListParagraph"/>
        <w:numPr>
          <w:ilvl w:val="1"/>
          <w:numId w:val="1"/>
        </w:numPr>
        <w:spacing w:after="0" w:line="240" w:lineRule="auto"/>
        <w:rPr>
          <w:bCs/>
          <w:sz w:val="24"/>
          <w:szCs w:val="24"/>
        </w:rPr>
      </w:pPr>
      <w:r w:rsidRPr="00901D90">
        <w:rPr>
          <w:bCs/>
          <w:sz w:val="24"/>
          <w:szCs w:val="24"/>
        </w:rPr>
        <w:t>Current website is not openly licensed. Do we want to put a license on ours?</w:t>
      </w:r>
    </w:p>
    <w:p w14:paraId="67CEB79B" w14:textId="4466747A" w:rsidR="00901D90" w:rsidRPr="004067AA" w:rsidRDefault="00664E4A" w:rsidP="00901D90">
      <w:pPr>
        <w:pStyle w:val="ListParagraph"/>
        <w:numPr>
          <w:ilvl w:val="1"/>
          <w:numId w:val="1"/>
        </w:numPr>
        <w:spacing w:after="0" w:line="240" w:lineRule="auto"/>
        <w:rPr>
          <w:bCs/>
          <w:sz w:val="24"/>
          <w:szCs w:val="24"/>
        </w:rPr>
      </w:pPr>
      <w:proofErr w:type="spellStart"/>
      <w:r>
        <w:rPr>
          <w:bCs/>
          <w:sz w:val="24"/>
          <w:szCs w:val="24"/>
        </w:rPr>
        <w:t>BCcampus</w:t>
      </w:r>
      <w:proofErr w:type="spellEnd"/>
      <w:r w:rsidR="00901D90">
        <w:rPr>
          <w:bCs/>
          <w:sz w:val="24"/>
          <w:szCs w:val="24"/>
        </w:rPr>
        <w:t xml:space="preserve"> is CC-BY; KPU is CC-BY-SA</w:t>
      </w:r>
    </w:p>
    <w:p w14:paraId="4BE77D4E" w14:textId="13D45BCD" w:rsidR="00901D90" w:rsidRPr="00901D90" w:rsidRDefault="00901D90" w:rsidP="00901D90">
      <w:pPr>
        <w:spacing w:after="0" w:line="240" w:lineRule="auto"/>
        <w:ind w:left="2160"/>
        <w:rPr>
          <w:b/>
          <w:bCs/>
          <w:sz w:val="24"/>
          <w:szCs w:val="24"/>
        </w:rPr>
      </w:pPr>
      <w:r>
        <w:rPr>
          <w:b/>
          <w:bCs/>
          <w:sz w:val="24"/>
          <w:szCs w:val="24"/>
        </w:rPr>
        <w:t>AG will add CC-BY license to website.</w:t>
      </w:r>
    </w:p>
    <w:p w14:paraId="01C9E932" w14:textId="77777777" w:rsidR="00901D90" w:rsidRPr="00901D90" w:rsidRDefault="00901D90" w:rsidP="00901D90">
      <w:pPr>
        <w:spacing w:after="0" w:line="240" w:lineRule="auto"/>
        <w:rPr>
          <w:b/>
          <w:bCs/>
          <w:sz w:val="24"/>
          <w:szCs w:val="24"/>
        </w:rPr>
      </w:pPr>
    </w:p>
    <w:p w14:paraId="28DD984C" w14:textId="77777777" w:rsidR="00901D90" w:rsidRPr="00901D90" w:rsidRDefault="00E77F3D" w:rsidP="22E0E385">
      <w:pPr>
        <w:pStyle w:val="ListParagraph"/>
        <w:numPr>
          <w:ilvl w:val="0"/>
          <w:numId w:val="1"/>
        </w:numPr>
        <w:spacing w:after="0" w:line="240" w:lineRule="auto"/>
        <w:rPr>
          <w:b/>
          <w:bCs/>
          <w:sz w:val="24"/>
          <w:szCs w:val="24"/>
        </w:rPr>
      </w:pPr>
      <w:r w:rsidRPr="00E77F3D">
        <w:rPr>
          <w:b/>
        </w:rPr>
        <w:t>OER Conference</w:t>
      </w:r>
    </w:p>
    <w:p w14:paraId="7AAA7D59" w14:textId="3342115D" w:rsidR="00901D90" w:rsidRPr="00901D90" w:rsidRDefault="00901D90" w:rsidP="00901D90">
      <w:pPr>
        <w:pStyle w:val="ListParagraph"/>
        <w:numPr>
          <w:ilvl w:val="1"/>
          <w:numId w:val="1"/>
        </w:numPr>
        <w:spacing w:after="0" w:line="240" w:lineRule="auto"/>
        <w:rPr>
          <w:b/>
          <w:bCs/>
          <w:sz w:val="24"/>
          <w:szCs w:val="24"/>
        </w:rPr>
      </w:pPr>
      <w:proofErr w:type="spellStart"/>
      <w:r>
        <w:rPr>
          <w:bCs/>
          <w:sz w:val="24"/>
          <w:szCs w:val="24"/>
        </w:rPr>
        <w:t>BCcampus</w:t>
      </w:r>
      <w:proofErr w:type="spellEnd"/>
      <w:r>
        <w:rPr>
          <w:bCs/>
          <w:sz w:val="24"/>
          <w:szCs w:val="24"/>
        </w:rPr>
        <w:t xml:space="preserve"> used to provide funds for people to travel and attend, but doesn’t seem like they are anymore. Can BCOEL do some advocacy around requesting some funding?</w:t>
      </w:r>
    </w:p>
    <w:p w14:paraId="4DB87B39" w14:textId="598B89CE" w:rsidR="00901D90" w:rsidRDefault="00901D90" w:rsidP="00901D90">
      <w:pPr>
        <w:pStyle w:val="ListParagraph"/>
        <w:numPr>
          <w:ilvl w:val="2"/>
          <w:numId w:val="1"/>
        </w:numPr>
        <w:spacing w:after="0" w:line="240" w:lineRule="auto"/>
        <w:rPr>
          <w:bCs/>
          <w:sz w:val="24"/>
          <w:szCs w:val="24"/>
        </w:rPr>
      </w:pPr>
      <w:proofErr w:type="spellStart"/>
      <w:r w:rsidRPr="00901D90">
        <w:rPr>
          <w:bCs/>
          <w:sz w:val="24"/>
          <w:szCs w:val="24"/>
        </w:rPr>
        <w:t>BCcampus</w:t>
      </w:r>
      <w:proofErr w:type="spellEnd"/>
      <w:r w:rsidRPr="00901D90">
        <w:rPr>
          <w:bCs/>
          <w:sz w:val="24"/>
          <w:szCs w:val="24"/>
        </w:rPr>
        <w:t xml:space="preserve"> is currently under a very tight budget</w:t>
      </w:r>
      <w:r>
        <w:rPr>
          <w:bCs/>
          <w:sz w:val="24"/>
          <w:szCs w:val="24"/>
        </w:rPr>
        <w:t>. We can let them know this is an area of need, but be realistic with expectations.</w:t>
      </w:r>
    </w:p>
    <w:p w14:paraId="514646C4" w14:textId="77777777" w:rsidR="00E66659" w:rsidRPr="00E66659" w:rsidRDefault="00E66659" w:rsidP="00901D90">
      <w:pPr>
        <w:pStyle w:val="ListParagraph"/>
        <w:numPr>
          <w:ilvl w:val="1"/>
          <w:numId w:val="1"/>
        </w:numPr>
        <w:spacing w:after="0" w:line="240" w:lineRule="auto"/>
        <w:rPr>
          <w:b/>
          <w:bCs/>
          <w:sz w:val="24"/>
          <w:szCs w:val="24"/>
        </w:rPr>
      </w:pPr>
      <w:r>
        <w:rPr>
          <w:bCs/>
          <w:sz w:val="24"/>
          <w:szCs w:val="24"/>
        </w:rPr>
        <w:t>Ideas for sharing institutional support</w:t>
      </w:r>
    </w:p>
    <w:p w14:paraId="655B9008" w14:textId="5911C308" w:rsidR="00E66659" w:rsidRDefault="00E66659" w:rsidP="00E66659">
      <w:pPr>
        <w:pStyle w:val="ListParagraph"/>
        <w:numPr>
          <w:ilvl w:val="2"/>
          <w:numId w:val="1"/>
        </w:numPr>
        <w:spacing w:after="0" w:line="240" w:lineRule="auto"/>
        <w:rPr>
          <w:bCs/>
          <w:sz w:val="24"/>
          <w:szCs w:val="24"/>
        </w:rPr>
      </w:pPr>
      <w:r w:rsidRPr="00E66659">
        <w:rPr>
          <w:bCs/>
          <w:sz w:val="24"/>
          <w:szCs w:val="24"/>
        </w:rPr>
        <w:t>Approach disciplinary groups in BC to let them know about funding opportunities and examples of successful projects (Intro Crim and Geography Manuals)</w:t>
      </w:r>
      <w:r>
        <w:rPr>
          <w:bCs/>
          <w:sz w:val="24"/>
          <w:szCs w:val="24"/>
        </w:rPr>
        <w:t>.</w:t>
      </w:r>
    </w:p>
    <w:p w14:paraId="2BD040CD" w14:textId="7A41E837" w:rsidR="22E0E385" w:rsidRPr="00E66659" w:rsidRDefault="00E66659" w:rsidP="00E66659">
      <w:pPr>
        <w:pStyle w:val="ListParagraph"/>
        <w:numPr>
          <w:ilvl w:val="2"/>
          <w:numId w:val="1"/>
        </w:numPr>
        <w:spacing w:after="0" w:line="240" w:lineRule="auto"/>
        <w:rPr>
          <w:bCs/>
          <w:sz w:val="24"/>
          <w:szCs w:val="24"/>
        </w:rPr>
      </w:pPr>
      <w:r>
        <w:rPr>
          <w:bCs/>
          <w:sz w:val="24"/>
          <w:szCs w:val="24"/>
        </w:rPr>
        <w:t>Share PD opportunities related to Open</w:t>
      </w:r>
      <w:r w:rsidR="22E0E385" w:rsidRPr="00E66659">
        <w:rPr>
          <w:bCs/>
          <w:sz w:val="24"/>
          <w:szCs w:val="24"/>
        </w:rPr>
        <w:br/>
      </w:r>
    </w:p>
    <w:p w14:paraId="18E97FFF" w14:textId="0ACF28A1" w:rsidR="00D405BA" w:rsidRDefault="00D405BA" w:rsidP="22E0E385">
      <w:pPr>
        <w:pStyle w:val="ListParagraph"/>
        <w:numPr>
          <w:ilvl w:val="0"/>
          <w:numId w:val="1"/>
        </w:numPr>
        <w:spacing w:after="0" w:line="240" w:lineRule="auto"/>
        <w:rPr>
          <w:b/>
          <w:bCs/>
          <w:sz w:val="24"/>
          <w:szCs w:val="24"/>
        </w:rPr>
      </w:pPr>
      <w:proofErr w:type="spellStart"/>
      <w:r w:rsidRPr="00D405BA">
        <w:rPr>
          <w:b/>
          <w:bCs/>
          <w:sz w:val="24"/>
          <w:szCs w:val="24"/>
        </w:rPr>
        <w:t>Arley</w:t>
      </w:r>
      <w:proofErr w:type="spellEnd"/>
      <w:r w:rsidRPr="00D405BA">
        <w:rPr>
          <w:b/>
          <w:bCs/>
          <w:sz w:val="24"/>
          <w:szCs w:val="24"/>
        </w:rPr>
        <w:t xml:space="preserve"> </w:t>
      </w:r>
      <w:proofErr w:type="spellStart"/>
      <w:r w:rsidRPr="00D405BA">
        <w:rPr>
          <w:b/>
          <w:bCs/>
          <w:sz w:val="24"/>
          <w:szCs w:val="24"/>
        </w:rPr>
        <w:t>McNeney</w:t>
      </w:r>
      <w:proofErr w:type="spellEnd"/>
      <w:r w:rsidRPr="00D405BA">
        <w:rPr>
          <w:b/>
          <w:bCs/>
          <w:sz w:val="24"/>
          <w:szCs w:val="24"/>
        </w:rPr>
        <w:t xml:space="preserve"> (</w:t>
      </w:r>
      <w:proofErr w:type="spellStart"/>
      <w:r w:rsidRPr="00D405BA">
        <w:rPr>
          <w:b/>
          <w:bCs/>
          <w:sz w:val="24"/>
          <w:szCs w:val="24"/>
        </w:rPr>
        <w:t>Cruthers</w:t>
      </w:r>
      <w:proofErr w:type="spellEnd"/>
      <w:r w:rsidRPr="00D405BA">
        <w:rPr>
          <w:b/>
          <w:bCs/>
          <w:sz w:val="24"/>
          <w:szCs w:val="24"/>
        </w:rPr>
        <w:t>) </w:t>
      </w:r>
    </w:p>
    <w:p w14:paraId="485664F5" w14:textId="3B847280" w:rsidR="00D405BA" w:rsidRDefault="00D405BA" w:rsidP="00D405BA">
      <w:pPr>
        <w:pStyle w:val="ListParagraph"/>
        <w:numPr>
          <w:ilvl w:val="1"/>
          <w:numId w:val="1"/>
        </w:numPr>
        <w:spacing w:after="0" w:line="240" w:lineRule="auto"/>
        <w:rPr>
          <w:b/>
          <w:bCs/>
          <w:sz w:val="24"/>
          <w:szCs w:val="24"/>
        </w:rPr>
      </w:pPr>
      <w:r>
        <w:rPr>
          <w:sz w:val="24"/>
          <w:szCs w:val="24"/>
        </w:rPr>
        <w:t xml:space="preserve">Lindsay Tripp spoke about the passing of </w:t>
      </w:r>
      <w:proofErr w:type="spellStart"/>
      <w:r>
        <w:rPr>
          <w:sz w:val="24"/>
          <w:szCs w:val="24"/>
        </w:rPr>
        <w:t>Arley</w:t>
      </w:r>
      <w:proofErr w:type="spellEnd"/>
      <w:r>
        <w:rPr>
          <w:sz w:val="24"/>
          <w:szCs w:val="24"/>
        </w:rPr>
        <w:t xml:space="preserve"> </w:t>
      </w:r>
      <w:proofErr w:type="spellStart"/>
      <w:r>
        <w:rPr>
          <w:sz w:val="24"/>
          <w:szCs w:val="24"/>
        </w:rPr>
        <w:t>McNeney</w:t>
      </w:r>
      <w:proofErr w:type="spellEnd"/>
      <w:r>
        <w:rPr>
          <w:sz w:val="24"/>
          <w:szCs w:val="24"/>
        </w:rPr>
        <w:t xml:space="preserve"> and her impact on the open community</w:t>
      </w:r>
    </w:p>
    <w:p w14:paraId="5BCC368B" w14:textId="77777777" w:rsidR="00D405BA" w:rsidRPr="00D405BA" w:rsidRDefault="00D405BA" w:rsidP="00D405BA">
      <w:pPr>
        <w:spacing w:after="0" w:line="240" w:lineRule="auto"/>
        <w:rPr>
          <w:b/>
          <w:bCs/>
          <w:sz w:val="24"/>
          <w:szCs w:val="24"/>
        </w:rPr>
      </w:pPr>
    </w:p>
    <w:p w14:paraId="2C475722" w14:textId="34A78015" w:rsidR="004917A9" w:rsidRDefault="004917A9" w:rsidP="22E0E385">
      <w:pPr>
        <w:pStyle w:val="ListParagraph"/>
        <w:numPr>
          <w:ilvl w:val="0"/>
          <w:numId w:val="1"/>
        </w:numPr>
        <w:spacing w:after="0" w:line="240" w:lineRule="auto"/>
        <w:rPr>
          <w:b/>
          <w:bCs/>
          <w:sz w:val="24"/>
          <w:szCs w:val="24"/>
        </w:rPr>
      </w:pPr>
      <w:r w:rsidRPr="0C2F2162">
        <w:rPr>
          <w:b/>
          <w:bCs/>
          <w:sz w:val="24"/>
          <w:szCs w:val="24"/>
        </w:rPr>
        <w:t xml:space="preserve">Roundtable </w:t>
      </w:r>
    </w:p>
    <w:p w14:paraId="1B47F1C1" w14:textId="77777777" w:rsidR="004917A9" w:rsidRPr="004917A9" w:rsidRDefault="004917A9" w:rsidP="004917A9">
      <w:pPr>
        <w:spacing w:after="0" w:line="240" w:lineRule="auto"/>
        <w:rPr>
          <w:rFonts w:cstheme="minorHAnsi"/>
          <w:b/>
          <w:bCs/>
          <w:sz w:val="24"/>
          <w:szCs w:val="24"/>
        </w:rPr>
      </w:pPr>
    </w:p>
    <w:p w14:paraId="0FE051B4" w14:textId="6BF936B1" w:rsidR="0032131A" w:rsidRPr="00A334C8" w:rsidRDefault="00CB79BD" w:rsidP="6564BBD6">
      <w:pPr>
        <w:pStyle w:val="ListParagraph"/>
        <w:numPr>
          <w:ilvl w:val="0"/>
          <w:numId w:val="1"/>
        </w:numPr>
        <w:spacing w:line="240" w:lineRule="auto"/>
        <w:rPr>
          <w:b/>
          <w:bCs/>
          <w:sz w:val="24"/>
          <w:szCs w:val="24"/>
        </w:rPr>
      </w:pPr>
      <w:r w:rsidRPr="0C2F2162">
        <w:rPr>
          <w:b/>
          <w:bCs/>
          <w:sz w:val="24"/>
          <w:szCs w:val="24"/>
        </w:rPr>
        <w:t xml:space="preserve">Adjournment </w:t>
      </w:r>
    </w:p>
    <w:p w14:paraId="3FA35E9A" w14:textId="296F8BE4" w:rsidR="22E0E385" w:rsidRDefault="00D405BA" w:rsidP="22E0E385">
      <w:pPr>
        <w:pStyle w:val="ListParagraph"/>
        <w:spacing w:line="240" w:lineRule="auto"/>
        <w:ind w:left="1440" w:hanging="360"/>
        <w:rPr>
          <w:sz w:val="24"/>
          <w:szCs w:val="24"/>
        </w:rPr>
      </w:pPr>
      <w:r>
        <w:rPr>
          <w:sz w:val="24"/>
          <w:szCs w:val="24"/>
        </w:rPr>
        <w:t>Adjourned at 1:55</w:t>
      </w:r>
    </w:p>
    <w:sectPr w:rsidR="22E0E38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7557C" w14:textId="77777777" w:rsidR="00C65229" w:rsidRDefault="00C65229" w:rsidP="004951A3">
      <w:pPr>
        <w:spacing w:after="0" w:line="240" w:lineRule="auto"/>
      </w:pPr>
      <w:r>
        <w:separator/>
      </w:r>
    </w:p>
  </w:endnote>
  <w:endnote w:type="continuationSeparator" w:id="0">
    <w:p w14:paraId="49B385DD" w14:textId="77777777" w:rsidR="00C65229" w:rsidRDefault="00C65229" w:rsidP="004951A3">
      <w:pPr>
        <w:spacing w:after="0" w:line="240" w:lineRule="auto"/>
      </w:pPr>
      <w:r>
        <w:continuationSeparator/>
      </w:r>
    </w:p>
  </w:endnote>
  <w:endnote w:type="continuationNotice" w:id="1">
    <w:p w14:paraId="6FC781A6" w14:textId="77777777" w:rsidR="00C65229" w:rsidRDefault="00C652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88D9" w14:textId="77777777" w:rsidR="003E3652" w:rsidRDefault="003E3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908F" w14:textId="77777777" w:rsidR="003E3652" w:rsidRDefault="003E3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D79E" w14:textId="77777777" w:rsidR="003E3652" w:rsidRDefault="003E3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DDEE" w14:textId="77777777" w:rsidR="00C65229" w:rsidRDefault="00C65229" w:rsidP="004951A3">
      <w:pPr>
        <w:spacing w:after="0" w:line="240" w:lineRule="auto"/>
      </w:pPr>
      <w:r>
        <w:separator/>
      </w:r>
    </w:p>
  </w:footnote>
  <w:footnote w:type="continuationSeparator" w:id="0">
    <w:p w14:paraId="1487731D" w14:textId="77777777" w:rsidR="00C65229" w:rsidRDefault="00C65229" w:rsidP="004951A3">
      <w:pPr>
        <w:spacing w:after="0" w:line="240" w:lineRule="auto"/>
      </w:pPr>
      <w:r>
        <w:continuationSeparator/>
      </w:r>
    </w:p>
  </w:footnote>
  <w:footnote w:type="continuationNotice" w:id="1">
    <w:p w14:paraId="628C142B" w14:textId="77777777" w:rsidR="00C65229" w:rsidRDefault="00C652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6F17" w14:textId="77777777" w:rsidR="003E3652" w:rsidRDefault="003E3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9369" w14:textId="0E7A9B1D" w:rsidR="003E3652" w:rsidRDefault="003E3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CED2" w14:textId="77777777" w:rsidR="003E3652" w:rsidRDefault="003E3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28C5"/>
    <w:multiLevelType w:val="hybridMultilevel"/>
    <w:tmpl w:val="7D9A09EA"/>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B3A81"/>
    <w:multiLevelType w:val="hybridMultilevel"/>
    <w:tmpl w:val="454CEBC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1F63576E"/>
    <w:multiLevelType w:val="hybridMultilevel"/>
    <w:tmpl w:val="4D761D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F3C98"/>
    <w:multiLevelType w:val="hybridMultilevel"/>
    <w:tmpl w:val="A880A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A7302A"/>
    <w:multiLevelType w:val="hybridMultilevel"/>
    <w:tmpl w:val="FD02D5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86D185C"/>
    <w:multiLevelType w:val="hybridMultilevel"/>
    <w:tmpl w:val="6F64B12E"/>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35732"/>
    <w:multiLevelType w:val="hybridMultilevel"/>
    <w:tmpl w:val="80E2E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9A0D47"/>
    <w:multiLevelType w:val="hybridMultilevel"/>
    <w:tmpl w:val="F9E428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32DC70FC"/>
    <w:multiLevelType w:val="hybridMultilevel"/>
    <w:tmpl w:val="E90E51D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DE835E3"/>
    <w:multiLevelType w:val="hybridMultilevel"/>
    <w:tmpl w:val="22104A7A"/>
    <w:lvl w:ilvl="0" w:tplc="468E2AD2">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F3F0E1D"/>
    <w:multiLevelType w:val="hybridMultilevel"/>
    <w:tmpl w:val="26C6BD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FCE7F60"/>
    <w:multiLevelType w:val="hybridMultilevel"/>
    <w:tmpl w:val="663C9D62"/>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BE065A"/>
    <w:multiLevelType w:val="hybridMultilevel"/>
    <w:tmpl w:val="8068A9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43166FE9"/>
    <w:multiLevelType w:val="hybridMultilevel"/>
    <w:tmpl w:val="7892F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4181570"/>
    <w:multiLevelType w:val="hybridMultilevel"/>
    <w:tmpl w:val="61DE20F4"/>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776B2"/>
    <w:multiLevelType w:val="hybridMultilevel"/>
    <w:tmpl w:val="160402C2"/>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3855DF"/>
    <w:multiLevelType w:val="hybridMultilevel"/>
    <w:tmpl w:val="798A1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AB43E7"/>
    <w:multiLevelType w:val="hybridMultilevel"/>
    <w:tmpl w:val="501A683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29379C9"/>
    <w:multiLevelType w:val="hybridMultilevel"/>
    <w:tmpl w:val="AD762F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5AC07E0"/>
    <w:multiLevelType w:val="hybridMultilevel"/>
    <w:tmpl w:val="8752D9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621495408">
    <w:abstractNumId w:val="14"/>
  </w:num>
  <w:num w:numId="2" w16cid:durableId="641033725">
    <w:abstractNumId w:val="15"/>
  </w:num>
  <w:num w:numId="3" w16cid:durableId="2099210852">
    <w:abstractNumId w:val="0"/>
  </w:num>
  <w:num w:numId="4" w16cid:durableId="20373871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77995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9817078">
    <w:abstractNumId w:val="9"/>
  </w:num>
  <w:num w:numId="7" w16cid:durableId="1120497047">
    <w:abstractNumId w:val="6"/>
  </w:num>
  <w:num w:numId="8" w16cid:durableId="1458134554">
    <w:abstractNumId w:val="3"/>
  </w:num>
  <w:num w:numId="9" w16cid:durableId="1189173132">
    <w:abstractNumId w:val="11"/>
  </w:num>
  <w:num w:numId="10" w16cid:durableId="2021394186">
    <w:abstractNumId w:val="19"/>
  </w:num>
  <w:num w:numId="11" w16cid:durableId="25837325">
    <w:abstractNumId w:val="18"/>
  </w:num>
  <w:num w:numId="12" w16cid:durableId="650331708">
    <w:abstractNumId w:val="7"/>
  </w:num>
  <w:num w:numId="13" w16cid:durableId="588004155">
    <w:abstractNumId w:val="12"/>
  </w:num>
  <w:num w:numId="14" w16cid:durableId="320502281">
    <w:abstractNumId w:val="10"/>
  </w:num>
  <w:num w:numId="15" w16cid:durableId="1176460187">
    <w:abstractNumId w:val="4"/>
  </w:num>
  <w:num w:numId="16" w16cid:durableId="414864791">
    <w:abstractNumId w:val="1"/>
  </w:num>
  <w:num w:numId="17" w16cid:durableId="145711833">
    <w:abstractNumId w:val="8"/>
  </w:num>
  <w:num w:numId="18" w16cid:durableId="717320800">
    <w:abstractNumId w:val="17"/>
  </w:num>
  <w:num w:numId="19" w16cid:durableId="921568934">
    <w:abstractNumId w:val="5"/>
  </w:num>
  <w:num w:numId="20" w16cid:durableId="1595285486">
    <w:abstractNumId w:val="16"/>
  </w:num>
  <w:num w:numId="21" w16cid:durableId="1633440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7"/>
    <w:rsid w:val="0000411D"/>
    <w:rsid w:val="00010110"/>
    <w:rsid w:val="000108C5"/>
    <w:rsid w:val="00031BB6"/>
    <w:rsid w:val="00035782"/>
    <w:rsid w:val="000644C8"/>
    <w:rsid w:val="00082ADE"/>
    <w:rsid w:val="00087CF8"/>
    <w:rsid w:val="000901A9"/>
    <w:rsid w:val="000A6B33"/>
    <w:rsid w:val="000A6F92"/>
    <w:rsid w:val="000C0EE5"/>
    <w:rsid w:val="000C29F6"/>
    <w:rsid w:val="000F05F5"/>
    <w:rsid w:val="00123829"/>
    <w:rsid w:val="00132B7D"/>
    <w:rsid w:val="00134217"/>
    <w:rsid w:val="00134DBB"/>
    <w:rsid w:val="00143799"/>
    <w:rsid w:val="001547D5"/>
    <w:rsid w:val="00157F16"/>
    <w:rsid w:val="001822EA"/>
    <w:rsid w:val="0018277F"/>
    <w:rsid w:val="00185A69"/>
    <w:rsid w:val="00195A77"/>
    <w:rsid w:val="001B1E78"/>
    <w:rsid w:val="001D29D3"/>
    <w:rsid w:val="001D3916"/>
    <w:rsid w:val="001E0CB1"/>
    <w:rsid w:val="001E3CB6"/>
    <w:rsid w:val="001E3DF7"/>
    <w:rsid w:val="001F43D1"/>
    <w:rsid w:val="00200067"/>
    <w:rsid w:val="002100ED"/>
    <w:rsid w:val="00225004"/>
    <w:rsid w:val="00225538"/>
    <w:rsid w:val="002429BB"/>
    <w:rsid w:val="00250879"/>
    <w:rsid w:val="0025192A"/>
    <w:rsid w:val="00251D75"/>
    <w:rsid w:val="002B01EF"/>
    <w:rsid w:val="002C0E90"/>
    <w:rsid w:val="002E0571"/>
    <w:rsid w:val="002E0F46"/>
    <w:rsid w:val="002E402F"/>
    <w:rsid w:val="002F27FD"/>
    <w:rsid w:val="0030143A"/>
    <w:rsid w:val="0030673B"/>
    <w:rsid w:val="0031747C"/>
    <w:rsid w:val="0032131A"/>
    <w:rsid w:val="00337DBF"/>
    <w:rsid w:val="0034308D"/>
    <w:rsid w:val="003447E4"/>
    <w:rsid w:val="00345DB0"/>
    <w:rsid w:val="00347C7B"/>
    <w:rsid w:val="00362916"/>
    <w:rsid w:val="00365868"/>
    <w:rsid w:val="00380D84"/>
    <w:rsid w:val="003929D2"/>
    <w:rsid w:val="003B0960"/>
    <w:rsid w:val="003C2C46"/>
    <w:rsid w:val="003C6343"/>
    <w:rsid w:val="003E022B"/>
    <w:rsid w:val="003E25C2"/>
    <w:rsid w:val="003E3652"/>
    <w:rsid w:val="00403884"/>
    <w:rsid w:val="004067AA"/>
    <w:rsid w:val="0040697F"/>
    <w:rsid w:val="0041750C"/>
    <w:rsid w:val="00431C90"/>
    <w:rsid w:val="0047699A"/>
    <w:rsid w:val="004917A9"/>
    <w:rsid w:val="004951A3"/>
    <w:rsid w:val="004B2EE8"/>
    <w:rsid w:val="004D16F5"/>
    <w:rsid w:val="004D1944"/>
    <w:rsid w:val="004D3E5C"/>
    <w:rsid w:val="004D7243"/>
    <w:rsid w:val="004E1979"/>
    <w:rsid w:val="004E4308"/>
    <w:rsid w:val="004F18FD"/>
    <w:rsid w:val="004F218F"/>
    <w:rsid w:val="004F3BD6"/>
    <w:rsid w:val="004F5EB8"/>
    <w:rsid w:val="004F7AE6"/>
    <w:rsid w:val="0051066C"/>
    <w:rsid w:val="00540D83"/>
    <w:rsid w:val="005537DF"/>
    <w:rsid w:val="00554277"/>
    <w:rsid w:val="00582970"/>
    <w:rsid w:val="005A2F8E"/>
    <w:rsid w:val="005A7AF3"/>
    <w:rsid w:val="005C3580"/>
    <w:rsid w:val="00617623"/>
    <w:rsid w:val="00645E31"/>
    <w:rsid w:val="00664E4A"/>
    <w:rsid w:val="0069085C"/>
    <w:rsid w:val="0069305D"/>
    <w:rsid w:val="006959FC"/>
    <w:rsid w:val="00695C48"/>
    <w:rsid w:val="006B5BD6"/>
    <w:rsid w:val="006D0118"/>
    <w:rsid w:val="006E0041"/>
    <w:rsid w:val="006E2BD7"/>
    <w:rsid w:val="006F7490"/>
    <w:rsid w:val="0070332F"/>
    <w:rsid w:val="0071603C"/>
    <w:rsid w:val="0071790B"/>
    <w:rsid w:val="00720F3F"/>
    <w:rsid w:val="007258BB"/>
    <w:rsid w:val="00727E56"/>
    <w:rsid w:val="0073688D"/>
    <w:rsid w:val="00763480"/>
    <w:rsid w:val="00774CAA"/>
    <w:rsid w:val="00774CF3"/>
    <w:rsid w:val="00775EE7"/>
    <w:rsid w:val="00777F91"/>
    <w:rsid w:val="00782329"/>
    <w:rsid w:val="007A10EE"/>
    <w:rsid w:val="007A451E"/>
    <w:rsid w:val="007A5568"/>
    <w:rsid w:val="007C7F83"/>
    <w:rsid w:val="007D034B"/>
    <w:rsid w:val="007E1E4B"/>
    <w:rsid w:val="007F22E2"/>
    <w:rsid w:val="007F4A96"/>
    <w:rsid w:val="008033E8"/>
    <w:rsid w:val="00804DA8"/>
    <w:rsid w:val="0081312B"/>
    <w:rsid w:val="008314F4"/>
    <w:rsid w:val="00833A5F"/>
    <w:rsid w:val="008371FE"/>
    <w:rsid w:val="00837861"/>
    <w:rsid w:val="00876FC1"/>
    <w:rsid w:val="008835A6"/>
    <w:rsid w:val="008A41B8"/>
    <w:rsid w:val="008A44EE"/>
    <w:rsid w:val="008D11CD"/>
    <w:rsid w:val="008D3BCF"/>
    <w:rsid w:val="008D770D"/>
    <w:rsid w:val="008F29D7"/>
    <w:rsid w:val="00900BC2"/>
    <w:rsid w:val="00901D90"/>
    <w:rsid w:val="00906789"/>
    <w:rsid w:val="00912B9A"/>
    <w:rsid w:val="009166F2"/>
    <w:rsid w:val="00922ADA"/>
    <w:rsid w:val="00922EC9"/>
    <w:rsid w:val="009242FE"/>
    <w:rsid w:val="00946689"/>
    <w:rsid w:val="009510CC"/>
    <w:rsid w:val="00953087"/>
    <w:rsid w:val="009661D7"/>
    <w:rsid w:val="009A05F8"/>
    <w:rsid w:val="009A20F2"/>
    <w:rsid w:val="009C08F4"/>
    <w:rsid w:val="009C35BE"/>
    <w:rsid w:val="009C66FF"/>
    <w:rsid w:val="009D4912"/>
    <w:rsid w:val="00A2459E"/>
    <w:rsid w:val="00A334C8"/>
    <w:rsid w:val="00A334CF"/>
    <w:rsid w:val="00A35DE5"/>
    <w:rsid w:val="00A40D32"/>
    <w:rsid w:val="00A449BB"/>
    <w:rsid w:val="00A479B3"/>
    <w:rsid w:val="00A57C56"/>
    <w:rsid w:val="00A63DF0"/>
    <w:rsid w:val="00A763C8"/>
    <w:rsid w:val="00A7FBCC"/>
    <w:rsid w:val="00A94767"/>
    <w:rsid w:val="00A97516"/>
    <w:rsid w:val="00AA5616"/>
    <w:rsid w:val="00AB3385"/>
    <w:rsid w:val="00AC5771"/>
    <w:rsid w:val="00AC61EB"/>
    <w:rsid w:val="00AD0C7D"/>
    <w:rsid w:val="00AE3D69"/>
    <w:rsid w:val="00AE6489"/>
    <w:rsid w:val="00B25284"/>
    <w:rsid w:val="00B30DD6"/>
    <w:rsid w:val="00B36DCD"/>
    <w:rsid w:val="00B434A3"/>
    <w:rsid w:val="00B45E26"/>
    <w:rsid w:val="00B46E6E"/>
    <w:rsid w:val="00B47607"/>
    <w:rsid w:val="00B624DA"/>
    <w:rsid w:val="00B722DD"/>
    <w:rsid w:val="00B809E5"/>
    <w:rsid w:val="00B830EE"/>
    <w:rsid w:val="00B91834"/>
    <w:rsid w:val="00BA492C"/>
    <w:rsid w:val="00BB368D"/>
    <w:rsid w:val="00BC134A"/>
    <w:rsid w:val="00BF306B"/>
    <w:rsid w:val="00BF7796"/>
    <w:rsid w:val="00C16B45"/>
    <w:rsid w:val="00C212AD"/>
    <w:rsid w:val="00C23E53"/>
    <w:rsid w:val="00C342E3"/>
    <w:rsid w:val="00C46C13"/>
    <w:rsid w:val="00C65229"/>
    <w:rsid w:val="00C976DB"/>
    <w:rsid w:val="00CB79BD"/>
    <w:rsid w:val="00CB7DD3"/>
    <w:rsid w:val="00CE2001"/>
    <w:rsid w:val="00CE30A1"/>
    <w:rsid w:val="00CF3B42"/>
    <w:rsid w:val="00D0044C"/>
    <w:rsid w:val="00D075B9"/>
    <w:rsid w:val="00D2512E"/>
    <w:rsid w:val="00D405BA"/>
    <w:rsid w:val="00D40902"/>
    <w:rsid w:val="00D53D5E"/>
    <w:rsid w:val="00D66979"/>
    <w:rsid w:val="00D704C4"/>
    <w:rsid w:val="00D775A1"/>
    <w:rsid w:val="00D81655"/>
    <w:rsid w:val="00D91DB8"/>
    <w:rsid w:val="00DA1A42"/>
    <w:rsid w:val="00DB0D67"/>
    <w:rsid w:val="00DE164D"/>
    <w:rsid w:val="00DE607A"/>
    <w:rsid w:val="00DF6578"/>
    <w:rsid w:val="00E000DC"/>
    <w:rsid w:val="00E03B9C"/>
    <w:rsid w:val="00E06701"/>
    <w:rsid w:val="00E1659A"/>
    <w:rsid w:val="00E31088"/>
    <w:rsid w:val="00E42DD6"/>
    <w:rsid w:val="00E43AA8"/>
    <w:rsid w:val="00E66659"/>
    <w:rsid w:val="00E718EE"/>
    <w:rsid w:val="00E77F3D"/>
    <w:rsid w:val="00E86CD0"/>
    <w:rsid w:val="00E87FE3"/>
    <w:rsid w:val="00EC21B3"/>
    <w:rsid w:val="00ED4805"/>
    <w:rsid w:val="00ED5081"/>
    <w:rsid w:val="00ED671C"/>
    <w:rsid w:val="00ED7143"/>
    <w:rsid w:val="00EE3611"/>
    <w:rsid w:val="00EE77CB"/>
    <w:rsid w:val="00F10567"/>
    <w:rsid w:val="00F13FDA"/>
    <w:rsid w:val="00F24CFF"/>
    <w:rsid w:val="00F2504C"/>
    <w:rsid w:val="00F35893"/>
    <w:rsid w:val="00F5234C"/>
    <w:rsid w:val="00F57FC9"/>
    <w:rsid w:val="00F60286"/>
    <w:rsid w:val="00F7345D"/>
    <w:rsid w:val="00F76C00"/>
    <w:rsid w:val="00F97B78"/>
    <w:rsid w:val="00FB4B9D"/>
    <w:rsid w:val="00FE1847"/>
    <w:rsid w:val="00FE5F3E"/>
    <w:rsid w:val="00FF57F6"/>
    <w:rsid w:val="019B6A37"/>
    <w:rsid w:val="068A600E"/>
    <w:rsid w:val="06EB0F9E"/>
    <w:rsid w:val="0A2614F7"/>
    <w:rsid w:val="0BAA501B"/>
    <w:rsid w:val="0C0A9AED"/>
    <w:rsid w:val="0C0D99E2"/>
    <w:rsid w:val="0C2F2162"/>
    <w:rsid w:val="0ED74242"/>
    <w:rsid w:val="154683C6"/>
    <w:rsid w:val="182DB316"/>
    <w:rsid w:val="1A66D863"/>
    <w:rsid w:val="1DE7F903"/>
    <w:rsid w:val="1F5CF848"/>
    <w:rsid w:val="1F83C964"/>
    <w:rsid w:val="20036CD7"/>
    <w:rsid w:val="22E0E385"/>
    <w:rsid w:val="24EE17B6"/>
    <w:rsid w:val="296EE2E8"/>
    <w:rsid w:val="2D7B88BE"/>
    <w:rsid w:val="2F604761"/>
    <w:rsid w:val="319060DB"/>
    <w:rsid w:val="337058A5"/>
    <w:rsid w:val="34098821"/>
    <w:rsid w:val="372C3667"/>
    <w:rsid w:val="39344F62"/>
    <w:rsid w:val="39D0D807"/>
    <w:rsid w:val="3A316A51"/>
    <w:rsid w:val="3C4E179A"/>
    <w:rsid w:val="3DCF7A45"/>
    <w:rsid w:val="3ECE5DBD"/>
    <w:rsid w:val="4198061D"/>
    <w:rsid w:val="4205FE7F"/>
    <w:rsid w:val="427BD772"/>
    <w:rsid w:val="43C3E983"/>
    <w:rsid w:val="4457EFF7"/>
    <w:rsid w:val="45C497C7"/>
    <w:rsid w:val="46C04745"/>
    <w:rsid w:val="4A4B9B93"/>
    <w:rsid w:val="4B07FA27"/>
    <w:rsid w:val="4B41CFF4"/>
    <w:rsid w:val="4B93B868"/>
    <w:rsid w:val="4DCE7BB7"/>
    <w:rsid w:val="4E07F94B"/>
    <w:rsid w:val="4F70D7DD"/>
    <w:rsid w:val="55E2A917"/>
    <w:rsid w:val="55F9E2D3"/>
    <w:rsid w:val="5CE0065E"/>
    <w:rsid w:val="5D182B91"/>
    <w:rsid w:val="5DD4929F"/>
    <w:rsid w:val="5F706300"/>
    <w:rsid w:val="6564BBD6"/>
    <w:rsid w:val="682E3621"/>
    <w:rsid w:val="6ADF595E"/>
    <w:rsid w:val="6BA448E4"/>
    <w:rsid w:val="6C536EF7"/>
    <w:rsid w:val="6C8653FA"/>
    <w:rsid w:val="6CC30588"/>
    <w:rsid w:val="6CC7C04D"/>
    <w:rsid w:val="6E5ED5E9"/>
    <w:rsid w:val="6FFF610F"/>
    <w:rsid w:val="71FA620B"/>
    <w:rsid w:val="753202CD"/>
    <w:rsid w:val="756EC2FC"/>
    <w:rsid w:val="75A1CE8D"/>
    <w:rsid w:val="7869A38F"/>
    <w:rsid w:val="78BA6DE8"/>
    <w:rsid w:val="79E7D65B"/>
    <w:rsid w:val="7A10E947"/>
    <w:rsid w:val="7B253AA4"/>
    <w:rsid w:val="7BA3D407"/>
    <w:rsid w:val="7DFCE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81CDF"/>
  <w15:chartTrackingRefBased/>
  <w15:docId w15:val="{0CF62C28-492C-4405-82D4-7DF0C9A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F7"/>
    <w:pPr>
      <w:ind w:left="720"/>
      <w:contextualSpacing/>
    </w:pPr>
  </w:style>
  <w:style w:type="character" w:styleId="Hyperlink">
    <w:name w:val="Hyperlink"/>
    <w:basedOn w:val="DefaultParagraphFont"/>
    <w:uiPriority w:val="99"/>
    <w:unhideWhenUsed/>
    <w:rsid w:val="003E25C2"/>
    <w:rPr>
      <w:strike w:val="0"/>
      <w:dstrike w:val="0"/>
      <w:color w:val="78A7C8"/>
      <w:u w:val="none"/>
      <w:effect w:val="none"/>
      <w:shd w:val="clear" w:color="auto" w:fill="auto"/>
    </w:rPr>
  </w:style>
  <w:style w:type="character" w:styleId="FollowedHyperlink">
    <w:name w:val="FollowedHyperlink"/>
    <w:basedOn w:val="DefaultParagraphFont"/>
    <w:uiPriority w:val="99"/>
    <w:semiHidden/>
    <w:unhideWhenUsed/>
    <w:rsid w:val="003E25C2"/>
    <w:rPr>
      <w:color w:val="954F72" w:themeColor="followedHyperlink"/>
      <w:u w:val="single"/>
    </w:rPr>
  </w:style>
  <w:style w:type="paragraph" w:styleId="NormalWeb">
    <w:name w:val="Normal (Web)"/>
    <w:basedOn w:val="Normal"/>
    <w:uiPriority w:val="99"/>
    <w:unhideWhenUsed/>
    <w:rsid w:val="001B1E78"/>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D075B9"/>
    <w:pPr>
      <w:spacing w:after="0" w:line="240" w:lineRule="auto"/>
    </w:pPr>
    <w:rPr>
      <w:rFonts w:ascii="Calibri" w:hAnsi="Calibri" w:cs="Calibri"/>
    </w:rPr>
  </w:style>
  <w:style w:type="paragraph" w:styleId="Header">
    <w:name w:val="header"/>
    <w:basedOn w:val="Normal"/>
    <w:link w:val="HeaderChar"/>
    <w:uiPriority w:val="99"/>
    <w:unhideWhenUsed/>
    <w:rsid w:val="00495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A3"/>
  </w:style>
  <w:style w:type="paragraph" w:styleId="Footer">
    <w:name w:val="footer"/>
    <w:basedOn w:val="Normal"/>
    <w:link w:val="FooterChar"/>
    <w:uiPriority w:val="99"/>
    <w:unhideWhenUsed/>
    <w:rsid w:val="00495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A3"/>
  </w:style>
  <w:style w:type="character" w:customStyle="1" w:styleId="UnresolvedMention1">
    <w:name w:val="Unresolved Mention1"/>
    <w:basedOn w:val="DefaultParagraphFont"/>
    <w:uiPriority w:val="99"/>
    <w:semiHidden/>
    <w:unhideWhenUsed/>
    <w:rsid w:val="00345DB0"/>
    <w:rPr>
      <w:color w:val="605E5C"/>
      <w:shd w:val="clear" w:color="auto" w:fill="E1DFDD"/>
    </w:rPr>
  </w:style>
  <w:style w:type="character" w:styleId="UnresolvedMention">
    <w:name w:val="Unresolved Mention"/>
    <w:basedOn w:val="DefaultParagraphFont"/>
    <w:uiPriority w:val="99"/>
    <w:semiHidden/>
    <w:unhideWhenUsed/>
    <w:rsid w:val="00064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879">
      <w:bodyDiv w:val="1"/>
      <w:marLeft w:val="0"/>
      <w:marRight w:val="0"/>
      <w:marTop w:val="0"/>
      <w:marBottom w:val="0"/>
      <w:divBdr>
        <w:top w:val="none" w:sz="0" w:space="0" w:color="auto"/>
        <w:left w:val="none" w:sz="0" w:space="0" w:color="auto"/>
        <w:bottom w:val="none" w:sz="0" w:space="0" w:color="auto"/>
        <w:right w:val="none" w:sz="0" w:space="0" w:color="auto"/>
      </w:divBdr>
    </w:div>
    <w:div w:id="162863409">
      <w:bodyDiv w:val="1"/>
      <w:marLeft w:val="0"/>
      <w:marRight w:val="0"/>
      <w:marTop w:val="0"/>
      <w:marBottom w:val="0"/>
      <w:divBdr>
        <w:top w:val="none" w:sz="0" w:space="0" w:color="auto"/>
        <w:left w:val="none" w:sz="0" w:space="0" w:color="auto"/>
        <w:bottom w:val="none" w:sz="0" w:space="0" w:color="auto"/>
        <w:right w:val="none" w:sz="0" w:space="0" w:color="auto"/>
      </w:divBdr>
    </w:div>
    <w:div w:id="201943405">
      <w:bodyDiv w:val="1"/>
      <w:marLeft w:val="0"/>
      <w:marRight w:val="0"/>
      <w:marTop w:val="0"/>
      <w:marBottom w:val="0"/>
      <w:divBdr>
        <w:top w:val="none" w:sz="0" w:space="0" w:color="auto"/>
        <w:left w:val="none" w:sz="0" w:space="0" w:color="auto"/>
        <w:bottom w:val="none" w:sz="0" w:space="0" w:color="auto"/>
        <w:right w:val="none" w:sz="0" w:space="0" w:color="auto"/>
      </w:divBdr>
    </w:div>
    <w:div w:id="513884225">
      <w:bodyDiv w:val="1"/>
      <w:marLeft w:val="0"/>
      <w:marRight w:val="0"/>
      <w:marTop w:val="0"/>
      <w:marBottom w:val="0"/>
      <w:divBdr>
        <w:top w:val="none" w:sz="0" w:space="0" w:color="auto"/>
        <w:left w:val="none" w:sz="0" w:space="0" w:color="auto"/>
        <w:bottom w:val="none" w:sz="0" w:space="0" w:color="auto"/>
        <w:right w:val="none" w:sz="0" w:space="0" w:color="auto"/>
      </w:divBdr>
    </w:div>
    <w:div w:id="541789408">
      <w:bodyDiv w:val="1"/>
      <w:marLeft w:val="0"/>
      <w:marRight w:val="0"/>
      <w:marTop w:val="0"/>
      <w:marBottom w:val="0"/>
      <w:divBdr>
        <w:top w:val="none" w:sz="0" w:space="0" w:color="auto"/>
        <w:left w:val="none" w:sz="0" w:space="0" w:color="auto"/>
        <w:bottom w:val="none" w:sz="0" w:space="0" w:color="auto"/>
        <w:right w:val="none" w:sz="0" w:space="0" w:color="auto"/>
      </w:divBdr>
    </w:div>
    <w:div w:id="604535773">
      <w:bodyDiv w:val="1"/>
      <w:marLeft w:val="0"/>
      <w:marRight w:val="0"/>
      <w:marTop w:val="0"/>
      <w:marBottom w:val="0"/>
      <w:divBdr>
        <w:top w:val="none" w:sz="0" w:space="0" w:color="auto"/>
        <w:left w:val="none" w:sz="0" w:space="0" w:color="auto"/>
        <w:bottom w:val="none" w:sz="0" w:space="0" w:color="auto"/>
        <w:right w:val="none" w:sz="0" w:space="0" w:color="auto"/>
      </w:divBdr>
    </w:div>
    <w:div w:id="614943667">
      <w:bodyDiv w:val="1"/>
      <w:marLeft w:val="0"/>
      <w:marRight w:val="0"/>
      <w:marTop w:val="0"/>
      <w:marBottom w:val="0"/>
      <w:divBdr>
        <w:top w:val="none" w:sz="0" w:space="0" w:color="auto"/>
        <w:left w:val="none" w:sz="0" w:space="0" w:color="auto"/>
        <w:bottom w:val="none" w:sz="0" w:space="0" w:color="auto"/>
        <w:right w:val="none" w:sz="0" w:space="0" w:color="auto"/>
      </w:divBdr>
    </w:div>
    <w:div w:id="740101795">
      <w:bodyDiv w:val="1"/>
      <w:marLeft w:val="0"/>
      <w:marRight w:val="0"/>
      <w:marTop w:val="0"/>
      <w:marBottom w:val="0"/>
      <w:divBdr>
        <w:top w:val="none" w:sz="0" w:space="0" w:color="auto"/>
        <w:left w:val="none" w:sz="0" w:space="0" w:color="auto"/>
        <w:bottom w:val="none" w:sz="0" w:space="0" w:color="auto"/>
        <w:right w:val="none" w:sz="0" w:space="0" w:color="auto"/>
      </w:divBdr>
    </w:div>
    <w:div w:id="806044489">
      <w:bodyDiv w:val="1"/>
      <w:marLeft w:val="0"/>
      <w:marRight w:val="0"/>
      <w:marTop w:val="0"/>
      <w:marBottom w:val="0"/>
      <w:divBdr>
        <w:top w:val="none" w:sz="0" w:space="0" w:color="auto"/>
        <w:left w:val="none" w:sz="0" w:space="0" w:color="auto"/>
        <w:bottom w:val="none" w:sz="0" w:space="0" w:color="auto"/>
        <w:right w:val="none" w:sz="0" w:space="0" w:color="auto"/>
      </w:divBdr>
    </w:div>
    <w:div w:id="953099219">
      <w:bodyDiv w:val="1"/>
      <w:marLeft w:val="0"/>
      <w:marRight w:val="0"/>
      <w:marTop w:val="0"/>
      <w:marBottom w:val="0"/>
      <w:divBdr>
        <w:top w:val="none" w:sz="0" w:space="0" w:color="auto"/>
        <w:left w:val="none" w:sz="0" w:space="0" w:color="auto"/>
        <w:bottom w:val="none" w:sz="0" w:space="0" w:color="auto"/>
        <w:right w:val="none" w:sz="0" w:space="0" w:color="auto"/>
      </w:divBdr>
    </w:div>
    <w:div w:id="992489722">
      <w:bodyDiv w:val="1"/>
      <w:marLeft w:val="0"/>
      <w:marRight w:val="0"/>
      <w:marTop w:val="0"/>
      <w:marBottom w:val="0"/>
      <w:divBdr>
        <w:top w:val="none" w:sz="0" w:space="0" w:color="auto"/>
        <w:left w:val="none" w:sz="0" w:space="0" w:color="auto"/>
        <w:bottom w:val="none" w:sz="0" w:space="0" w:color="auto"/>
        <w:right w:val="none" w:sz="0" w:space="0" w:color="auto"/>
      </w:divBdr>
    </w:div>
    <w:div w:id="1171339084">
      <w:bodyDiv w:val="1"/>
      <w:marLeft w:val="0"/>
      <w:marRight w:val="0"/>
      <w:marTop w:val="0"/>
      <w:marBottom w:val="0"/>
      <w:divBdr>
        <w:top w:val="none" w:sz="0" w:space="0" w:color="auto"/>
        <w:left w:val="none" w:sz="0" w:space="0" w:color="auto"/>
        <w:bottom w:val="none" w:sz="0" w:space="0" w:color="auto"/>
        <w:right w:val="none" w:sz="0" w:space="0" w:color="auto"/>
      </w:divBdr>
    </w:div>
    <w:div w:id="1278411307">
      <w:bodyDiv w:val="1"/>
      <w:marLeft w:val="0"/>
      <w:marRight w:val="0"/>
      <w:marTop w:val="0"/>
      <w:marBottom w:val="0"/>
      <w:divBdr>
        <w:top w:val="none" w:sz="0" w:space="0" w:color="auto"/>
        <w:left w:val="none" w:sz="0" w:space="0" w:color="auto"/>
        <w:bottom w:val="none" w:sz="0" w:space="0" w:color="auto"/>
        <w:right w:val="none" w:sz="0" w:space="0" w:color="auto"/>
      </w:divBdr>
    </w:div>
    <w:div w:id="1487934942">
      <w:bodyDiv w:val="1"/>
      <w:marLeft w:val="0"/>
      <w:marRight w:val="0"/>
      <w:marTop w:val="0"/>
      <w:marBottom w:val="0"/>
      <w:divBdr>
        <w:top w:val="none" w:sz="0" w:space="0" w:color="auto"/>
        <w:left w:val="none" w:sz="0" w:space="0" w:color="auto"/>
        <w:bottom w:val="none" w:sz="0" w:space="0" w:color="auto"/>
        <w:right w:val="none" w:sz="0" w:space="0" w:color="auto"/>
      </w:divBdr>
    </w:div>
    <w:div w:id="1515026948">
      <w:bodyDiv w:val="1"/>
      <w:marLeft w:val="0"/>
      <w:marRight w:val="0"/>
      <w:marTop w:val="0"/>
      <w:marBottom w:val="0"/>
      <w:divBdr>
        <w:top w:val="none" w:sz="0" w:space="0" w:color="auto"/>
        <w:left w:val="none" w:sz="0" w:space="0" w:color="auto"/>
        <w:bottom w:val="none" w:sz="0" w:space="0" w:color="auto"/>
        <w:right w:val="none" w:sz="0" w:space="0" w:color="auto"/>
      </w:divBdr>
    </w:div>
    <w:div w:id="1521047645">
      <w:bodyDiv w:val="1"/>
      <w:marLeft w:val="0"/>
      <w:marRight w:val="0"/>
      <w:marTop w:val="0"/>
      <w:marBottom w:val="0"/>
      <w:divBdr>
        <w:top w:val="none" w:sz="0" w:space="0" w:color="auto"/>
        <w:left w:val="none" w:sz="0" w:space="0" w:color="auto"/>
        <w:bottom w:val="none" w:sz="0" w:space="0" w:color="auto"/>
        <w:right w:val="none" w:sz="0" w:space="0" w:color="auto"/>
      </w:divBdr>
    </w:div>
    <w:div w:id="1571623396">
      <w:bodyDiv w:val="1"/>
      <w:marLeft w:val="0"/>
      <w:marRight w:val="0"/>
      <w:marTop w:val="0"/>
      <w:marBottom w:val="0"/>
      <w:divBdr>
        <w:top w:val="none" w:sz="0" w:space="0" w:color="auto"/>
        <w:left w:val="none" w:sz="0" w:space="0" w:color="auto"/>
        <w:bottom w:val="none" w:sz="0" w:space="0" w:color="auto"/>
        <w:right w:val="none" w:sz="0" w:space="0" w:color="auto"/>
      </w:divBdr>
    </w:div>
    <w:div w:id="1672180845">
      <w:bodyDiv w:val="1"/>
      <w:marLeft w:val="0"/>
      <w:marRight w:val="0"/>
      <w:marTop w:val="0"/>
      <w:marBottom w:val="0"/>
      <w:divBdr>
        <w:top w:val="none" w:sz="0" w:space="0" w:color="auto"/>
        <w:left w:val="none" w:sz="0" w:space="0" w:color="auto"/>
        <w:bottom w:val="none" w:sz="0" w:space="0" w:color="auto"/>
        <w:right w:val="none" w:sz="0" w:space="0" w:color="auto"/>
      </w:divBdr>
    </w:div>
    <w:div w:id="213267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textbc.ca/oerdisciplin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collection.bccampus.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et.jit.si/BCOEL" TargetMode="External"/><Relationship Id="rId5" Type="http://schemas.openxmlformats.org/officeDocument/2006/relationships/numbering" Target="numbering.xml"/><Relationship Id="rId15" Type="http://schemas.openxmlformats.org/officeDocument/2006/relationships/hyperlink" Target="https://opentextbc.ca/gettingstarted/back-matter/webinars-oer-production-ser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textbc.ca/gettingstart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BB1E032561D640BD0053C31BE3EA91" ma:contentTypeVersion="13" ma:contentTypeDescription="Create a new document." ma:contentTypeScope="" ma:versionID="7abfc9ded26933bfad69292b732eb65c">
  <xsd:schema xmlns:xsd="http://www.w3.org/2001/XMLSchema" xmlns:xs="http://www.w3.org/2001/XMLSchema" xmlns:p="http://schemas.microsoft.com/office/2006/metadata/properties" xmlns:ns2="137634d7-74ee-423e-874a-78c10b9c7c36" xmlns:ns3="7f4af27b-fb00-440d-aa31-80f1c45078be" targetNamespace="http://schemas.microsoft.com/office/2006/metadata/properties" ma:root="true" ma:fieldsID="17efbb1ace0c096b8a268f785272fc9b" ns2:_="" ns3:_="">
    <xsd:import namespace="137634d7-74ee-423e-874a-78c10b9c7c36"/>
    <xsd:import namespace="7f4af27b-fb00-440d-aa31-80f1c45078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634d7-74ee-423e-874a-78c10b9c7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af27b-fb00-440d-aa31-80f1c45078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D9E8D-2DE0-4DE4-9489-E01A433820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721C8-7B14-4F6C-AA65-6A630DEA4836}">
  <ds:schemaRefs>
    <ds:schemaRef ds:uri="http://schemas.microsoft.com/sharepoint/v3/contenttype/forms"/>
  </ds:schemaRefs>
</ds:datastoreItem>
</file>

<file path=customXml/itemProps3.xml><?xml version="1.0" encoding="utf-8"?>
<ds:datastoreItem xmlns:ds="http://schemas.openxmlformats.org/officeDocument/2006/customXml" ds:itemID="{CCACF8AF-195A-420F-8797-8DDD8E6D1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634d7-74ee-423e-874a-78c10b9c7c36"/>
    <ds:schemaRef ds:uri="7f4af27b-fb00-440d-aa31-80f1c4507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354B6-FC54-41E4-A9FB-9FF7752E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BCIT Library</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Brander</dc:creator>
  <cp:keywords/>
  <dc:description/>
  <cp:lastModifiedBy>Lovsin, Darcye</cp:lastModifiedBy>
  <cp:revision>7</cp:revision>
  <dcterms:created xsi:type="dcterms:W3CDTF">2023-04-17T19:57:00Z</dcterms:created>
  <dcterms:modified xsi:type="dcterms:W3CDTF">2023-04-18T23:41:00Z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0x0101009CBB1E032561D640BD0053C31BE3EA91</vt:lpwstr>
  </property>
</Properties>
</file>