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6E" w:rsidRPr="00D2352B" w:rsidRDefault="0060006E" w:rsidP="0060006E">
      <w:pPr>
        <w:spacing w:after="0" w:line="240" w:lineRule="auto"/>
        <w:jc w:val="center"/>
        <w:rPr>
          <w:b/>
          <w:color w:val="000000" w:themeColor="text1"/>
          <w:lang w:val="en-CA"/>
        </w:rPr>
      </w:pPr>
      <w:bookmarkStart w:id="0" w:name="_GoBack"/>
      <w:bookmarkEnd w:id="0"/>
      <w:r w:rsidRPr="00D2352B">
        <w:rPr>
          <w:b/>
          <w:color w:val="000000" w:themeColor="text1"/>
          <w:lang w:val="en-CA"/>
        </w:rPr>
        <w:t>BCOEL Meeting via WebEx</w:t>
      </w:r>
    </w:p>
    <w:p w:rsidR="0060006E" w:rsidRDefault="0060006E" w:rsidP="0060006E">
      <w:pPr>
        <w:spacing w:after="0" w:line="240" w:lineRule="auto"/>
        <w:jc w:val="center"/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>January 13, 2020</w:t>
      </w:r>
      <w:r w:rsidRPr="00D2352B">
        <w:rPr>
          <w:color w:val="000000" w:themeColor="text1"/>
          <w:lang w:val="en-CA"/>
        </w:rPr>
        <w:t xml:space="preserve"> 1</w:t>
      </w:r>
      <w:r>
        <w:rPr>
          <w:color w:val="000000" w:themeColor="text1"/>
          <w:lang w:val="en-CA"/>
        </w:rPr>
        <w:t>pm-2p</w:t>
      </w:r>
      <w:r w:rsidRPr="00D2352B">
        <w:rPr>
          <w:color w:val="000000" w:themeColor="text1"/>
          <w:lang w:val="en-CA"/>
        </w:rPr>
        <w:t>m</w:t>
      </w:r>
    </w:p>
    <w:p w:rsidR="0060006E" w:rsidRPr="00D2352B" w:rsidRDefault="0060006E" w:rsidP="0060006E">
      <w:pPr>
        <w:spacing w:after="0" w:line="240" w:lineRule="auto"/>
        <w:jc w:val="center"/>
        <w:rPr>
          <w:color w:val="000000" w:themeColor="text1"/>
          <w:lang w:val="en-CA"/>
        </w:rPr>
      </w:pPr>
    </w:p>
    <w:p w:rsidR="0060006E" w:rsidRDefault="0060006E" w:rsidP="0060006E">
      <w:pPr>
        <w:spacing w:after="0" w:line="240" w:lineRule="auto"/>
        <w:rPr>
          <w:color w:val="000000" w:themeColor="text1"/>
        </w:rPr>
      </w:pPr>
      <w:r w:rsidRPr="00D2352B">
        <w:rPr>
          <w:b/>
          <w:color w:val="000000" w:themeColor="text1"/>
        </w:rPr>
        <w:t>Attendance:</w:t>
      </w:r>
      <w:r>
        <w:rPr>
          <w:color w:val="000000" w:themeColor="text1"/>
        </w:rPr>
        <w:t xml:space="preserve"> Darcye Lovsin, Debra Flewelling, Donna Langille, </w:t>
      </w:r>
      <w:r w:rsidRPr="00D2352B">
        <w:rPr>
          <w:color w:val="000000" w:themeColor="text1"/>
        </w:rPr>
        <w:t>Hope Power</w:t>
      </w:r>
      <w:r>
        <w:rPr>
          <w:color w:val="000000" w:themeColor="text1"/>
        </w:rPr>
        <w:t xml:space="preserve">, </w:t>
      </w:r>
      <w:r w:rsidRPr="00D2352B">
        <w:rPr>
          <w:color w:val="000000" w:themeColor="text1"/>
        </w:rPr>
        <w:t xml:space="preserve">Lin Brander (Chair), Lindsay Tripp (Minutes), Reba </w:t>
      </w:r>
      <w:r>
        <w:rPr>
          <w:color w:val="000000" w:themeColor="text1"/>
        </w:rPr>
        <w:t xml:space="preserve">Ouimet, </w:t>
      </w:r>
      <w:r w:rsidRPr="00D70AC7">
        <w:rPr>
          <w:color w:val="000000" w:themeColor="text1"/>
        </w:rPr>
        <w:t>Ali de Haan</w:t>
      </w:r>
      <w:r>
        <w:rPr>
          <w:color w:val="000000" w:themeColor="text1"/>
        </w:rPr>
        <w:t xml:space="preserve">, </w:t>
      </w:r>
      <w:r w:rsidRPr="00D2352B">
        <w:rPr>
          <w:color w:val="000000" w:themeColor="text1"/>
        </w:rPr>
        <w:t>Caroline Daniels</w:t>
      </w:r>
      <w:r w:rsidRPr="00A0436E">
        <w:rPr>
          <w:color w:val="000000" w:themeColor="text1"/>
        </w:rPr>
        <w:t xml:space="preserve">, </w:t>
      </w:r>
      <w:r w:rsidRPr="00D70AC7">
        <w:rPr>
          <w:color w:val="000000" w:themeColor="text1"/>
        </w:rPr>
        <w:t>Karen Meijer-Klein</w:t>
      </w:r>
      <w:r>
        <w:rPr>
          <w:color w:val="000000" w:themeColor="text1"/>
        </w:rPr>
        <w:t xml:space="preserve">, </w:t>
      </w:r>
      <w:r w:rsidRPr="00D2352B">
        <w:rPr>
          <w:color w:val="000000" w:themeColor="text1"/>
        </w:rPr>
        <w:t xml:space="preserve">Martin </w:t>
      </w:r>
      <w:proofErr w:type="spellStart"/>
      <w:r w:rsidRPr="00D2352B">
        <w:rPr>
          <w:color w:val="000000" w:themeColor="text1"/>
        </w:rPr>
        <w:t>Warkentin</w:t>
      </w:r>
      <w:proofErr w:type="spellEnd"/>
      <w:r w:rsidRPr="00D2352B">
        <w:rPr>
          <w:color w:val="000000" w:themeColor="text1"/>
        </w:rPr>
        <w:t xml:space="preserve">, </w:t>
      </w:r>
      <w:r w:rsidRPr="00A0436E">
        <w:rPr>
          <w:color w:val="000000" w:themeColor="text1"/>
        </w:rPr>
        <w:t xml:space="preserve">Michel </w:t>
      </w:r>
      <w:proofErr w:type="spellStart"/>
      <w:r w:rsidRPr="00A0436E">
        <w:rPr>
          <w:color w:val="000000" w:themeColor="text1"/>
        </w:rPr>
        <w:t>Castagné</w:t>
      </w:r>
      <w:proofErr w:type="spellEnd"/>
      <w:r w:rsidRPr="00A0436E">
        <w:rPr>
          <w:color w:val="000000" w:themeColor="text1"/>
        </w:rPr>
        <w:t xml:space="preserve">, </w:t>
      </w:r>
      <w:r w:rsidRPr="00D2352B">
        <w:rPr>
          <w:color w:val="000000" w:themeColor="text1"/>
        </w:rPr>
        <w:t>Rosario Passos</w:t>
      </w:r>
      <w:r w:rsidRPr="00A0436E">
        <w:rPr>
          <w:color w:val="000000" w:themeColor="text1"/>
        </w:rPr>
        <w:t xml:space="preserve"> </w:t>
      </w:r>
    </w:p>
    <w:p w:rsidR="009E2AAB" w:rsidRDefault="009E2AAB" w:rsidP="0060006E">
      <w:pPr>
        <w:spacing w:after="0" w:line="240" w:lineRule="auto"/>
        <w:rPr>
          <w:color w:val="000000" w:themeColor="text1"/>
        </w:rPr>
      </w:pPr>
    </w:p>
    <w:p w:rsidR="0060006E" w:rsidRDefault="0060006E" w:rsidP="0060006E">
      <w:pPr>
        <w:spacing w:after="0" w:line="240" w:lineRule="auto"/>
        <w:rPr>
          <w:color w:val="000000" w:themeColor="text1"/>
        </w:rPr>
      </w:pPr>
      <w:r w:rsidRPr="0060006E">
        <w:rPr>
          <w:b/>
          <w:color w:val="000000" w:themeColor="text1"/>
        </w:rPr>
        <w:t>Regrets</w:t>
      </w:r>
      <w:r>
        <w:rPr>
          <w:color w:val="000000" w:themeColor="text1"/>
        </w:rPr>
        <w:t>:</w:t>
      </w:r>
      <w:r w:rsidRPr="0060006E">
        <w:rPr>
          <w:color w:val="000000" w:themeColor="text1"/>
        </w:rPr>
        <w:t xml:space="preserve"> </w:t>
      </w:r>
      <w:r w:rsidR="00D91E01">
        <w:rPr>
          <w:color w:val="000000" w:themeColor="text1"/>
        </w:rPr>
        <w:t>Brenda Smith</w:t>
      </w:r>
      <w:r w:rsidR="000737C2">
        <w:rPr>
          <w:color w:val="000000" w:themeColor="text1"/>
        </w:rPr>
        <w:t xml:space="preserve">, </w:t>
      </w:r>
      <w:r>
        <w:rPr>
          <w:color w:val="000000" w:themeColor="text1"/>
        </w:rPr>
        <w:t>Erin Fields</w:t>
      </w:r>
      <w:r w:rsidR="000737C2">
        <w:rPr>
          <w:color w:val="000000" w:themeColor="text1"/>
        </w:rPr>
        <w:t>, Mia Clarkson</w:t>
      </w:r>
    </w:p>
    <w:p w:rsidR="00D91E01" w:rsidRPr="00A0436E" w:rsidRDefault="00D91E01" w:rsidP="0060006E">
      <w:pPr>
        <w:spacing w:after="0" w:line="240" w:lineRule="auto"/>
        <w:rPr>
          <w:color w:val="000000" w:themeColor="text1"/>
        </w:rPr>
      </w:pPr>
    </w:p>
    <w:p w:rsidR="0060006E" w:rsidRPr="008432C8" w:rsidRDefault="0060006E" w:rsidP="001E3DF7">
      <w:pPr>
        <w:pStyle w:val="ListParagraph"/>
        <w:numPr>
          <w:ilvl w:val="0"/>
          <w:numId w:val="1"/>
        </w:numPr>
        <w:rPr>
          <w:b/>
        </w:rPr>
      </w:pPr>
      <w:r w:rsidRPr="008432C8">
        <w:rPr>
          <w:b/>
        </w:rPr>
        <w:t xml:space="preserve">Welcome </w:t>
      </w:r>
    </w:p>
    <w:p w:rsidR="0060006E" w:rsidRDefault="0060006E" w:rsidP="0060006E">
      <w:pPr>
        <w:pStyle w:val="ListParagraph"/>
        <w:numPr>
          <w:ilvl w:val="1"/>
          <w:numId w:val="1"/>
        </w:numPr>
      </w:pPr>
      <w:r>
        <w:t>Lin called the meeting to order at 1:02pm</w:t>
      </w:r>
    </w:p>
    <w:p w:rsidR="00A552B8" w:rsidRDefault="00A552B8" w:rsidP="00A552B8">
      <w:pPr>
        <w:pStyle w:val="ListParagraph"/>
        <w:ind w:left="1440"/>
      </w:pPr>
    </w:p>
    <w:p w:rsidR="001E3DF7" w:rsidRPr="008432C8" w:rsidRDefault="00C16B45" w:rsidP="001E3DF7">
      <w:pPr>
        <w:pStyle w:val="ListParagraph"/>
        <w:numPr>
          <w:ilvl w:val="0"/>
          <w:numId w:val="1"/>
        </w:numPr>
        <w:rPr>
          <w:b/>
        </w:rPr>
      </w:pPr>
      <w:r w:rsidRPr="008432C8">
        <w:rPr>
          <w:b/>
        </w:rPr>
        <w:t>Agenda</w:t>
      </w:r>
      <w:r w:rsidR="008432C8">
        <w:rPr>
          <w:b/>
        </w:rPr>
        <w:t>: Changes and A</w:t>
      </w:r>
      <w:r w:rsidR="008371FE" w:rsidRPr="008432C8">
        <w:rPr>
          <w:b/>
        </w:rPr>
        <w:t>dditions</w:t>
      </w:r>
    </w:p>
    <w:p w:rsidR="0060006E" w:rsidRDefault="00AF7714" w:rsidP="0060006E">
      <w:pPr>
        <w:pStyle w:val="ListParagraph"/>
        <w:numPr>
          <w:ilvl w:val="1"/>
          <w:numId w:val="1"/>
        </w:numPr>
      </w:pPr>
      <w:r>
        <w:t xml:space="preserve">Caroline added </w:t>
      </w:r>
      <w:proofErr w:type="spellStart"/>
      <w:r>
        <w:t>BCcampus’s</w:t>
      </w:r>
      <w:proofErr w:type="spellEnd"/>
      <w:r>
        <w:t xml:space="preserve"> </w:t>
      </w:r>
      <w:proofErr w:type="spellStart"/>
      <w:r>
        <w:t>M</w:t>
      </w:r>
      <w:r w:rsidR="0060006E">
        <w:t>ediawiki</w:t>
      </w:r>
      <w:proofErr w:type="spellEnd"/>
      <w:r w:rsidR="0060006E">
        <w:t xml:space="preserve"> </w:t>
      </w:r>
      <w:r>
        <w:t xml:space="preserve">to the agenda (see Item 5). </w:t>
      </w:r>
    </w:p>
    <w:p w:rsidR="00C16B45" w:rsidRPr="008432C8" w:rsidRDefault="00C16B45" w:rsidP="00C16B45">
      <w:pPr>
        <w:pStyle w:val="ListParagraph"/>
        <w:rPr>
          <w:b/>
        </w:rPr>
      </w:pPr>
    </w:p>
    <w:p w:rsidR="001E3DF7" w:rsidRPr="008432C8" w:rsidRDefault="00F97B78" w:rsidP="00A94767">
      <w:pPr>
        <w:pStyle w:val="ListParagraph"/>
        <w:numPr>
          <w:ilvl w:val="0"/>
          <w:numId w:val="1"/>
        </w:numPr>
        <w:rPr>
          <w:b/>
        </w:rPr>
      </w:pPr>
      <w:r w:rsidRPr="008432C8">
        <w:rPr>
          <w:b/>
        </w:rPr>
        <w:t>November</w:t>
      </w:r>
      <w:r w:rsidR="008432C8">
        <w:rPr>
          <w:b/>
        </w:rPr>
        <w:t xml:space="preserve"> M</w:t>
      </w:r>
      <w:r w:rsidR="00C16B45" w:rsidRPr="008432C8">
        <w:rPr>
          <w:b/>
        </w:rPr>
        <w:t>inutes</w:t>
      </w:r>
      <w:r w:rsidR="008432C8">
        <w:rPr>
          <w:b/>
        </w:rPr>
        <w:t xml:space="preserve"> A</w:t>
      </w:r>
      <w:r w:rsidR="008371FE" w:rsidRPr="008432C8">
        <w:rPr>
          <w:b/>
        </w:rPr>
        <w:t>pproval</w:t>
      </w:r>
    </w:p>
    <w:p w:rsidR="00AF7714" w:rsidRDefault="00AF7714" w:rsidP="00AF7714">
      <w:pPr>
        <w:pStyle w:val="ListParagraph"/>
        <w:numPr>
          <w:ilvl w:val="1"/>
          <w:numId w:val="1"/>
        </w:numPr>
      </w:pPr>
      <w:r>
        <w:t xml:space="preserve">The November meeting minutes were approved. </w:t>
      </w:r>
    </w:p>
    <w:p w:rsidR="00AF7714" w:rsidRDefault="00AF7714" w:rsidP="00AF7714">
      <w:pPr>
        <w:pStyle w:val="ListParagraph"/>
        <w:ind w:left="1440"/>
      </w:pPr>
      <w:r w:rsidRPr="00AF7714">
        <w:rPr>
          <w:b/>
        </w:rPr>
        <w:t>Action:</w:t>
      </w:r>
      <w:r>
        <w:t xml:space="preserve"> Darcye will upload the </w:t>
      </w:r>
      <w:r w:rsidR="008432C8">
        <w:t xml:space="preserve">minutes </w:t>
      </w:r>
      <w:r>
        <w:t xml:space="preserve">to the BCOEL Steering Committee site. </w:t>
      </w:r>
    </w:p>
    <w:p w:rsidR="00C16B45" w:rsidRDefault="00C16B45" w:rsidP="00C16B45">
      <w:pPr>
        <w:pStyle w:val="ListParagraph"/>
      </w:pPr>
    </w:p>
    <w:p w:rsidR="00AF7714" w:rsidRPr="008432C8" w:rsidRDefault="00F97B78" w:rsidP="00AF7714">
      <w:pPr>
        <w:pStyle w:val="ListParagraph"/>
        <w:numPr>
          <w:ilvl w:val="0"/>
          <w:numId w:val="1"/>
        </w:numPr>
        <w:rPr>
          <w:b/>
        </w:rPr>
      </w:pPr>
      <w:r w:rsidRPr="008432C8">
        <w:rPr>
          <w:b/>
        </w:rPr>
        <w:t>Open Education</w:t>
      </w:r>
      <w:r w:rsidR="00C16B45" w:rsidRPr="008432C8">
        <w:rPr>
          <w:b/>
        </w:rPr>
        <w:t xml:space="preserve"> Week </w:t>
      </w:r>
      <w:r w:rsidR="008432C8" w:rsidRPr="008432C8">
        <w:rPr>
          <w:b/>
        </w:rPr>
        <w:t>E</w:t>
      </w:r>
      <w:r w:rsidRPr="008432C8">
        <w:rPr>
          <w:b/>
        </w:rPr>
        <w:t>vent</w:t>
      </w:r>
      <w:r w:rsidR="00C342E3" w:rsidRPr="008432C8">
        <w:rPr>
          <w:b/>
        </w:rPr>
        <w:t>s</w:t>
      </w:r>
      <w:r w:rsidRPr="008432C8">
        <w:rPr>
          <w:b/>
        </w:rPr>
        <w:t xml:space="preserve"> </w:t>
      </w:r>
      <w:r w:rsidR="008432C8" w:rsidRPr="008432C8">
        <w:rPr>
          <w:b/>
        </w:rPr>
        <w:t>P</w:t>
      </w:r>
      <w:r w:rsidR="00C342E3" w:rsidRPr="008432C8">
        <w:rPr>
          <w:b/>
        </w:rPr>
        <w:t xml:space="preserve">lanning </w:t>
      </w:r>
    </w:p>
    <w:p w:rsidR="0096532C" w:rsidRDefault="00C342E3" w:rsidP="00AF7714">
      <w:pPr>
        <w:pStyle w:val="ListParagraph"/>
        <w:numPr>
          <w:ilvl w:val="1"/>
          <w:numId w:val="1"/>
        </w:numPr>
      </w:pPr>
      <w:r w:rsidRPr="008432C8">
        <w:rPr>
          <w:b/>
        </w:rPr>
        <w:t>KPU</w:t>
      </w:r>
      <w:r w:rsidR="00AF7714" w:rsidRPr="008432C8">
        <w:rPr>
          <w:b/>
        </w:rPr>
        <w:t xml:space="preserve"> event on March 4</w:t>
      </w:r>
      <w:r w:rsidR="00AF7714" w:rsidRPr="008432C8">
        <w:rPr>
          <w:b/>
          <w:vertAlign w:val="superscript"/>
        </w:rPr>
        <w:t>th</w:t>
      </w:r>
      <w:r w:rsidR="00AF7714" w:rsidRPr="008432C8">
        <w:rPr>
          <w:b/>
        </w:rPr>
        <w:t xml:space="preserve"> (</w:t>
      </w:r>
      <w:r w:rsidRPr="008432C8">
        <w:rPr>
          <w:b/>
        </w:rPr>
        <w:t>Caroline</w:t>
      </w:r>
      <w:r w:rsidR="00AF7714" w:rsidRPr="008432C8">
        <w:rPr>
          <w:b/>
        </w:rPr>
        <w:t>).</w:t>
      </w:r>
      <w:r w:rsidR="00AF7714">
        <w:t xml:space="preserve"> </w:t>
      </w:r>
      <w:proofErr w:type="spellStart"/>
      <w:r w:rsidR="00AF7714">
        <w:t>Kwantlen</w:t>
      </w:r>
      <w:proofErr w:type="spellEnd"/>
      <w:r w:rsidR="00AF7714">
        <w:t xml:space="preserve"> has hired an O</w:t>
      </w:r>
      <w:r w:rsidR="0096532C">
        <w:t>p</w:t>
      </w:r>
      <w:r w:rsidR="00AF7714">
        <w:t>en E</w:t>
      </w:r>
      <w:r w:rsidR="0096532C">
        <w:t>d</w:t>
      </w:r>
      <w:r w:rsidR="00AF7714">
        <w:t>ucation F</w:t>
      </w:r>
      <w:r w:rsidR="0096532C">
        <w:t>ellow an</w:t>
      </w:r>
      <w:r w:rsidR="00AF7714">
        <w:t xml:space="preserve">d they are overseeing this event. As such, she does not have further details.  </w:t>
      </w:r>
    </w:p>
    <w:p w:rsidR="00AF7714" w:rsidRDefault="00AF7714" w:rsidP="00AF7714">
      <w:pPr>
        <w:pStyle w:val="ListParagraph"/>
        <w:ind w:left="1080" w:firstLine="360"/>
      </w:pPr>
      <w:r w:rsidRPr="00AF7714">
        <w:rPr>
          <w:b/>
        </w:rPr>
        <w:t>Action:</w:t>
      </w:r>
      <w:r>
        <w:t xml:space="preserve"> Caroline will follow-up with Rajiv</w:t>
      </w:r>
      <w:r w:rsidR="008432C8">
        <w:t xml:space="preserve"> to gather more information</w:t>
      </w:r>
      <w:r w:rsidR="00F415E0">
        <w:t xml:space="preserve">. </w:t>
      </w:r>
    </w:p>
    <w:p w:rsidR="0060006E" w:rsidRPr="008432C8" w:rsidRDefault="000737C2" w:rsidP="00AF7714">
      <w:pPr>
        <w:pStyle w:val="ListParagraph"/>
        <w:numPr>
          <w:ilvl w:val="0"/>
          <w:numId w:val="7"/>
        </w:numPr>
        <w:rPr>
          <w:b/>
        </w:rPr>
      </w:pPr>
      <w:r w:rsidRPr="008432C8">
        <w:rPr>
          <w:b/>
        </w:rPr>
        <w:t>Joint event (</w:t>
      </w:r>
      <w:r w:rsidR="0060006E" w:rsidRPr="008432C8">
        <w:rPr>
          <w:b/>
        </w:rPr>
        <w:t>Hope</w:t>
      </w:r>
      <w:r w:rsidRPr="008432C8">
        <w:rPr>
          <w:b/>
        </w:rPr>
        <w:t>)</w:t>
      </w:r>
      <w:r w:rsidR="0060006E" w:rsidRPr="008432C8">
        <w:rPr>
          <w:b/>
        </w:rPr>
        <w:t xml:space="preserve">. </w:t>
      </w:r>
    </w:p>
    <w:p w:rsidR="000737C2" w:rsidRDefault="0022188F" w:rsidP="000737C2">
      <w:pPr>
        <w:pStyle w:val="ListParagraph"/>
        <w:numPr>
          <w:ilvl w:val="1"/>
          <w:numId w:val="7"/>
        </w:numPr>
      </w:pPr>
      <w:r>
        <w:t xml:space="preserve">The </w:t>
      </w:r>
      <w:r w:rsidR="00213262">
        <w:t>planning t</w:t>
      </w:r>
      <w:r w:rsidR="000737C2">
        <w:t>eam for the joint Open Education W</w:t>
      </w:r>
      <w:r w:rsidR="002327E0">
        <w:t>eek event has proposed a half-day event that will highlight open education in practice</w:t>
      </w:r>
      <w:r>
        <w:t xml:space="preserve">. It will include </w:t>
      </w:r>
      <w:r w:rsidR="000737C2">
        <w:t>lighting talk</w:t>
      </w:r>
      <w:r>
        <w:t>s</w:t>
      </w:r>
      <w:r w:rsidR="000737C2">
        <w:t xml:space="preserve"> </w:t>
      </w:r>
      <w:r>
        <w:t xml:space="preserve">and </w:t>
      </w:r>
      <w:r w:rsidR="008432C8">
        <w:t xml:space="preserve">a ‘stations’ </w:t>
      </w:r>
      <w:r>
        <w:t>exercise</w:t>
      </w:r>
      <w:r w:rsidR="008432C8">
        <w:t xml:space="preserve"> (each</w:t>
      </w:r>
      <w:r>
        <w:t xml:space="preserve"> table will focus on </w:t>
      </w:r>
      <w:r w:rsidR="008432C8">
        <w:t>a different</w:t>
      </w:r>
      <w:r>
        <w:t xml:space="preserve"> open education tool (HP5, OJS) or practice and will have a host to facilitate learn</w:t>
      </w:r>
      <w:r w:rsidR="008432C8">
        <w:t xml:space="preserve">ing/discussion; participants will be invited to visit </w:t>
      </w:r>
      <w:r>
        <w:t xml:space="preserve">various tables). </w:t>
      </w:r>
    </w:p>
    <w:p w:rsidR="00E74285" w:rsidRDefault="00E74285" w:rsidP="000737C2">
      <w:pPr>
        <w:pStyle w:val="ListParagraph"/>
        <w:numPr>
          <w:ilvl w:val="1"/>
          <w:numId w:val="7"/>
        </w:numPr>
      </w:pPr>
      <w:r>
        <w:t>Date/time are TBD, but March 3</w:t>
      </w:r>
      <w:r w:rsidRPr="00E74285">
        <w:rPr>
          <w:vertAlign w:val="superscript"/>
        </w:rPr>
        <w:t>rd</w:t>
      </w:r>
      <w:r w:rsidR="0022188F">
        <w:t xml:space="preserve"> is likely due to other institutional events taking place on March 4</w:t>
      </w:r>
      <w:r w:rsidR="0022188F" w:rsidRPr="0022188F">
        <w:rPr>
          <w:vertAlign w:val="superscript"/>
        </w:rPr>
        <w:t>th</w:t>
      </w:r>
      <w:r w:rsidR="0022188F">
        <w:t xml:space="preserve"> and 5</w:t>
      </w:r>
      <w:r w:rsidR="0022188F" w:rsidRPr="0022188F">
        <w:rPr>
          <w:vertAlign w:val="superscript"/>
        </w:rPr>
        <w:t>th</w:t>
      </w:r>
      <w:r>
        <w:t xml:space="preserve">. Debra suggested Douglas as a venue. Other suggested locations include </w:t>
      </w:r>
      <w:proofErr w:type="spellStart"/>
      <w:r>
        <w:t>CapU’s</w:t>
      </w:r>
      <w:proofErr w:type="spellEnd"/>
      <w:r>
        <w:t xml:space="preserve"> new Shipyards campus at Lonsdale Quay and SFU Vancouver. </w:t>
      </w:r>
    </w:p>
    <w:p w:rsidR="00213262" w:rsidRDefault="00213262" w:rsidP="000737C2">
      <w:pPr>
        <w:pStyle w:val="ListParagraph"/>
        <w:numPr>
          <w:ilvl w:val="1"/>
          <w:numId w:val="7"/>
        </w:numPr>
      </w:pPr>
      <w:r>
        <w:t xml:space="preserve">Reba posted a link to the planning document in the WebEx chat. </w:t>
      </w:r>
    </w:p>
    <w:p w:rsidR="00213262" w:rsidRPr="00213262" w:rsidRDefault="00213262" w:rsidP="00213262">
      <w:pPr>
        <w:pStyle w:val="ListParagraph"/>
        <w:ind w:left="2160"/>
      </w:pPr>
      <w:r w:rsidRPr="00213262">
        <w:rPr>
          <w:b/>
        </w:rPr>
        <w:t xml:space="preserve">Action: </w:t>
      </w:r>
      <w:r>
        <w:t xml:space="preserve">Anyone who is interested in joining the planning team or providing feedback is invited to contact Hope. </w:t>
      </w:r>
    </w:p>
    <w:p w:rsidR="000737C2" w:rsidRPr="008432C8" w:rsidRDefault="000737C2" w:rsidP="00AF7714">
      <w:pPr>
        <w:pStyle w:val="ListParagraph"/>
        <w:numPr>
          <w:ilvl w:val="0"/>
          <w:numId w:val="7"/>
        </w:numPr>
        <w:rPr>
          <w:b/>
        </w:rPr>
      </w:pPr>
      <w:r w:rsidRPr="008432C8">
        <w:rPr>
          <w:b/>
        </w:rPr>
        <w:t xml:space="preserve">Additional events (All). </w:t>
      </w:r>
    </w:p>
    <w:p w:rsidR="000737C2" w:rsidRDefault="000737C2" w:rsidP="00F415E0">
      <w:pPr>
        <w:pStyle w:val="ListParagraph"/>
        <w:numPr>
          <w:ilvl w:val="1"/>
          <w:numId w:val="4"/>
        </w:numPr>
      </w:pPr>
      <w:r>
        <w:t xml:space="preserve">Langara (Lindsay, on behalf of Mia Clarkson). Mia is planning a panel discussion comprised of Langara instructors who </w:t>
      </w:r>
      <w:r w:rsidR="00E74285">
        <w:t>have developed</w:t>
      </w:r>
      <w:r w:rsidR="008432C8">
        <w:t>, modified, or adopted</w:t>
      </w:r>
      <w:r w:rsidR="00E74285">
        <w:t xml:space="preserve"> an open textbook</w:t>
      </w:r>
      <w:r w:rsidR="008432C8">
        <w:t xml:space="preserve"> </w:t>
      </w:r>
      <w:r>
        <w:t>as their required cours</w:t>
      </w:r>
      <w:r w:rsidR="00E74285">
        <w:t xml:space="preserve">e text. The session is intended to facilitate information </w:t>
      </w:r>
      <w:r w:rsidR="006B6B0D">
        <w:t>sharing with other</w:t>
      </w:r>
      <w:r w:rsidR="00E74285">
        <w:t xml:space="preserve"> instructors who might be considering open textbook</w:t>
      </w:r>
      <w:r w:rsidR="008432C8">
        <w:t>s</w:t>
      </w:r>
      <w:r w:rsidR="00E74285">
        <w:t xml:space="preserve">. </w:t>
      </w:r>
      <w:r w:rsidR="0022188F">
        <w:t>Mia is also organizing a contest that will encourage stude</w:t>
      </w:r>
      <w:r w:rsidR="006B6B0D">
        <w:t xml:space="preserve">nts to upload their scholarly outputs </w:t>
      </w:r>
      <w:r w:rsidR="0022188F">
        <w:t xml:space="preserve">to </w:t>
      </w:r>
      <w:proofErr w:type="spellStart"/>
      <w:r w:rsidR="0022188F">
        <w:t>Langara</w:t>
      </w:r>
      <w:r w:rsidR="006B6B0D">
        <w:t>’s</w:t>
      </w:r>
      <w:proofErr w:type="spellEnd"/>
      <w:r w:rsidR="006B6B0D">
        <w:t xml:space="preserve"> institutional repository, </w:t>
      </w:r>
      <w:proofErr w:type="spellStart"/>
      <w:r w:rsidR="006B6B0D">
        <w:t>La</w:t>
      </w:r>
      <w:r w:rsidR="0022188F">
        <w:t>IR</w:t>
      </w:r>
      <w:proofErr w:type="spellEnd"/>
      <w:r w:rsidR="0022188F">
        <w:t xml:space="preserve">. </w:t>
      </w:r>
    </w:p>
    <w:p w:rsidR="0044244B" w:rsidRDefault="00F415E0" w:rsidP="0044244B">
      <w:pPr>
        <w:pStyle w:val="ListParagraph"/>
        <w:numPr>
          <w:ilvl w:val="1"/>
          <w:numId w:val="4"/>
        </w:numPr>
      </w:pPr>
      <w:r>
        <w:lastRenderedPageBreak/>
        <w:t xml:space="preserve">UBC-O (Donna). UBC-O is organizing some events in </w:t>
      </w:r>
      <w:r w:rsidR="0044244B">
        <w:t>lead</w:t>
      </w:r>
      <w:r>
        <w:t xml:space="preserve">-up to Open Education Week. This includes a </w:t>
      </w:r>
      <w:r w:rsidR="0044244B">
        <w:t xml:space="preserve">panel </w:t>
      </w:r>
      <w:r>
        <w:t xml:space="preserve">discussion </w:t>
      </w:r>
      <w:r w:rsidR="0044244B">
        <w:t>with instructors engaged in open ed</w:t>
      </w:r>
      <w:r>
        <w:t>ucation,</w:t>
      </w:r>
      <w:r w:rsidR="0044244B">
        <w:t xml:space="preserve"> librarian</w:t>
      </w:r>
      <w:r>
        <w:t>s</w:t>
      </w:r>
      <w:r w:rsidR="0044244B">
        <w:t>,</w:t>
      </w:r>
      <w:r>
        <w:t xml:space="preserve"> and </w:t>
      </w:r>
      <w:r w:rsidR="006B6B0D">
        <w:t xml:space="preserve">staff from </w:t>
      </w:r>
      <w:r>
        <w:t>the</w:t>
      </w:r>
      <w:r w:rsidR="0044244B">
        <w:t xml:space="preserve"> </w:t>
      </w:r>
      <w:r>
        <w:t xml:space="preserve">Centre for Teaching and Learning. </w:t>
      </w:r>
      <w:r w:rsidR="0044244B">
        <w:t xml:space="preserve"> </w:t>
      </w:r>
    </w:p>
    <w:p w:rsidR="00556236" w:rsidRDefault="00556236" w:rsidP="00556236">
      <w:pPr>
        <w:pStyle w:val="ListParagraph"/>
        <w:ind w:left="1800"/>
      </w:pPr>
    </w:p>
    <w:p w:rsidR="00A552B8" w:rsidRPr="007F025F" w:rsidRDefault="00A552B8" w:rsidP="00A552B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7F025F">
        <w:rPr>
          <w:b/>
        </w:rPr>
        <w:t>Mediawiki</w:t>
      </w:r>
      <w:proofErr w:type="spellEnd"/>
      <w:r w:rsidR="00EE6956" w:rsidRPr="007F025F">
        <w:rPr>
          <w:b/>
        </w:rPr>
        <w:t xml:space="preserve"> (Caroline)</w:t>
      </w:r>
    </w:p>
    <w:p w:rsidR="00A552B8" w:rsidRDefault="00EE6956" w:rsidP="00A552B8">
      <w:pPr>
        <w:pStyle w:val="ListParagraph"/>
        <w:numPr>
          <w:ilvl w:val="1"/>
          <w:numId w:val="1"/>
        </w:numPr>
      </w:pPr>
      <w:r>
        <w:t xml:space="preserve">BCcampus recently informed BCOEL that the </w:t>
      </w:r>
      <w:proofErr w:type="spellStart"/>
      <w:r>
        <w:t>Mediawiki</w:t>
      </w:r>
      <w:proofErr w:type="spellEnd"/>
      <w:r>
        <w:t xml:space="preserve"> platform will be retired on March 1, 2020. </w:t>
      </w:r>
      <w:r w:rsidR="00A552B8">
        <w:t xml:space="preserve">Anyone </w:t>
      </w:r>
      <w:r>
        <w:t xml:space="preserve">pulling </w:t>
      </w:r>
      <w:r w:rsidR="00A552B8">
        <w:t xml:space="preserve">on content from </w:t>
      </w:r>
      <w:r>
        <w:t xml:space="preserve">the </w:t>
      </w:r>
      <w:r w:rsidR="00A552B8">
        <w:t>guide should</w:t>
      </w:r>
      <w:r>
        <w:t xml:space="preserve"> make other arrangements. Caroline confirmed that BCOEL has removed important content that was previously stored there. </w:t>
      </w:r>
    </w:p>
    <w:p w:rsidR="00A552B8" w:rsidRDefault="00A552B8" w:rsidP="00EE6956">
      <w:pPr>
        <w:pStyle w:val="ListParagraph"/>
        <w:ind w:left="1440"/>
      </w:pPr>
      <w:r w:rsidRPr="00EE6956">
        <w:rPr>
          <w:b/>
        </w:rPr>
        <w:t>Action:</w:t>
      </w:r>
      <w:r w:rsidR="00EE6956">
        <w:rPr>
          <w:b/>
        </w:rPr>
        <w:t xml:space="preserve"> </w:t>
      </w:r>
      <w:r w:rsidR="00EE6956">
        <w:t xml:space="preserve">Caroline will follow-up with BCcampus to see if they plan to make a public post about the change. </w:t>
      </w:r>
    </w:p>
    <w:p w:rsidR="00F76C00" w:rsidRDefault="00F76C00" w:rsidP="00F76C00">
      <w:pPr>
        <w:pStyle w:val="ListParagraph"/>
        <w:ind w:left="1080"/>
      </w:pPr>
    </w:p>
    <w:p w:rsidR="001E3DF7" w:rsidRPr="007F025F" w:rsidRDefault="007F025F" w:rsidP="001E3DF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Working Group Leads and R</w:t>
      </w:r>
      <w:r w:rsidR="00C16B45" w:rsidRPr="007F025F">
        <w:rPr>
          <w:b/>
        </w:rPr>
        <w:t>eports</w:t>
      </w:r>
      <w:r>
        <w:rPr>
          <w:b/>
        </w:rPr>
        <w:t xml:space="preserve"> (Standing I</w:t>
      </w:r>
      <w:r w:rsidR="00EE77CB" w:rsidRPr="007F025F">
        <w:rPr>
          <w:b/>
        </w:rPr>
        <w:t>tem)</w:t>
      </w:r>
    </w:p>
    <w:p w:rsidR="0044244B" w:rsidRPr="00F169EB" w:rsidRDefault="00C16B45" w:rsidP="0044244B">
      <w:pPr>
        <w:pStyle w:val="ListParagraph"/>
        <w:numPr>
          <w:ilvl w:val="0"/>
          <w:numId w:val="5"/>
        </w:numPr>
        <w:rPr>
          <w:b/>
        </w:rPr>
      </w:pPr>
      <w:r w:rsidRPr="00F169EB">
        <w:rPr>
          <w:b/>
        </w:rPr>
        <w:t>Engagement</w:t>
      </w:r>
      <w:r w:rsidR="00380D84" w:rsidRPr="00F169EB">
        <w:rPr>
          <w:b/>
        </w:rPr>
        <w:t xml:space="preserve"> </w:t>
      </w:r>
      <w:r w:rsidR="007A4FCA" w:rsidRPr="00F169EB">
        <w:rPr>
          <w:b/>
        </w:rPr>
        <w:t>(A</w:t>
      </w:r>
      <w:r w:rsidR="00380D84" w:rsidRPr="00F169EB">
        <w:rPr>
          <w:b/>
        </w:rPr>
        <w:t>ll</w:t>
      </w:r>
      <w:r w:rsidR="007A4FCA" w:rsidRPr="00F169EB">
        <w:rPr>
          <w:b/>
        </w:rPr>
        <w:t>)</w:t>
      </w:r>
    </w:p>
    <w:p w:rsidR="00A552B8" w:rsidRDefault="00A552B8" w:rsidP="00066F0A">
      <w:pPr>
        <w:pStyle w:val="ListParagraph"/>
        <w:numPr>
          <w:ilvl w:val="1"/>
          <w:numId w:val="5"/>
        </w:numPr>
      </w:pPr>
      <w:r>
        <w:t xml:space="preserve">Darcye </w:t>
      </w:r>
      <w:r w:rsidR="0000165A">
        <w:t>reported that BC</w:t>
      </w:r>
      <w:r>
        <w:t xml:space="preserve">campus </w:t>
      </w:r>
      <w:r w:rsidR="0000165A">
        <w:t xml:space="preserve">recently </w:t>
      </w:r>
      <w:r>
        <w:t>upgrade</w:t>
      </w:r>
      <w:r w:rsidR="00EE6956">
        <w:t xml:space="preserve">d </w:t>
      </w:r>
      <w:proofErr w:type="spellStart"/>
      <w:r w:rsidR="0000165A">
        <w:t>Wordpress</w:t>
      </w:r>
      <w:proofErr w:type="spellEnd"/>
      <w:r w:rsidR="0000165A">
        <w:t>. Content and logins have not changed, but the Editor interfaces</w:t>
      </w:r>
      <w:r>
        <w:t xml:space="preserve"> look different. </w:t>
      </w:r>
      <w:r w:rsidR="00F169EB">
        <w:t>If you discover some</w:t>
      </w:r>
      <w:r w:rsidR="0000165A">
        <w:t xml:space="preserve">thing is not </w:t>
      </w:r>
      <w:r w:rsidR="00EE6956">
        <w:t xml:space="preserve">working, please report it to Darcye. </w:t>
      </w:r>
    </w:p>
    <w:p w:rsidR="0044244B" w:rsidRPr="00F169EB" w:rsidRDefault="00C16B45" w:rsidP="0044244B">
      <w:pPr>
        <w:pStyle w:val="ListParagraph"/>
        <w:numPr>
          <w:ilvl w:val="0"/>
          <w:numId w:val="5"/>
        </w:numPr>
        <w:rPr>
          <w:b/>
        </w:rPr>
      </w:pPr>
      <w:r w:rsidRPr="00F169EB">
        <w:rPr>
          <w:b/>
        </w:rPr>
        <w:t>PD</w:t>
      </w:r>
      <w:r w:rsidR="00380D84" w:rsidRPr="00F169EB">
        <w:rPr>
          <w:b/>
        </w:rPr>
        <w:t xml:space="preserve"> </w:t>
      </w:r>
      <w:r w:rsidR="007A4FCA" w:rsidRPr="00F169EB">
        <w:rPr>
          <w:b/>
        </w:rPr>
        <w:t>(A</w:t>
      </w:r>
      <w:r w:rsidR="00380D84" w:rsidRPr="00F169EB">
        <w:rPr>
          <w:b/>
        </w:rPr>
        <w:t>ll</w:t>
      </w:r>
      <w:r w:rsidR="007A4FCA" w:rsidRPr="00F169EB">
        <w:rPr>
          <w:b/>
        </w:rPr>
        <w:t>)</w:t>
      </w:r>
    </w:p>
    <w:p w:rsidR="002327E0" w:rsidRDefault="002327E0" w:rsidP="007A4FCA">
      <w:pPr>
        <w:pStyle w:val="ListParagraph"/>
        <w:numPr>
          <w:ilvl w:val="1"/>
          <w:numId w:val="5"/>
        </w:numPr>
      </w:pPr>
      <w:r>
        <w:t xml:space="preserve">The Steering Committee proposed a conference session related to October’s popular </w:t>
      </w:r>
      <w:r w:rsidRPr="002327E0">
        <w:rPr>
          <w:i/>
        </w:rPr>
        <w:t>Decolonizing Open</w:t>
      </w:r>
      <w:r>
        <w:t xml:space="preserve"> event. Although everyone</w:t>
      </w:r>
      <w:r w:rsidR="00B048B3">
        <w:t xml:space="preserve"> on the Committee agreed this was an important topic deserving of further discussion</w:t>
      </w:r>
      <w:r>
        <w:t xml:space="preserve">, no one felt qualified to present on the topic. Instead, Lindsay approached Ashley Edwards, </w:t>
      </w:r>
      <w:proofErr w:type="spellStart"/>
      <w:r>
        <w:t>LibTech</w:t>
      </w:r>
      <w:proofErr w:type="spellEnd"/>
      <w:r>
        <w:t xml:space="preserve"> at SFU, MLIS candidate</w:t>
      </w:r>
      <w:r w:rsidR="007A4FCA">
        <w:t xml:space="preserve"> at the U of A</w:t>
      </w:r>
      <w:r>
        <w:t>, and author of an excellent article</w:t>
      </w:r>
      <w:r w:rsidR="007A4FCA">
        <w:t xml:space="preserve"> entitled</w:t>
      </w:r>
      <w:r w:rsidR="00B048B3" w:rsidRPr="00B048B3">
        <w:rPr>
          <w:color w:val="000000" w:themeColor="text1"/>
        </w:rPr>
        <w:t xml:space="preserve"> </w:t>
      </w:r>
      <w:hyperlink r:id="rId7" w:history="1">
        <w:r w:rsidR="00B048B3" w:rsidRPr="00B048B3">
          <w:rPr>
            <w:rStyle w:val="Hyperlink"/>
            <w:rFonts w:ascii="Calibri" w:hAnsi="Calibri" w:cs="Calibri"/>
            <w:i/>
            <w:iCs/>
            <w:color w:val="000000" w:themeColor="text1"/>
          </w:rPr>
          <w:t>Unsettling the Future by Uncovering the Past: Decolonizing Academic Libraries and Librarianship</w:t>
        </w:r>
      </w:hyperlink>
      <w:r w:rsidRPr="00B048B3">
        <w:rPr>
          <w:color w:val="000000" w:themeColor="text1"/>
        </w:rPr>
        <w:t xml:space="preserve">. </w:t>
      </w:r>
      <w:r w:rsidR="007A4FCA">
        <w:rPr>
          <w:color w:val="000000" w:themeColor="text1"/>
        </w:rPr>
        <w:t xml:space="preserve">In her keynote, </w:t>
      </w:r>
      <w:r w:rsidR="00B048B3">
        <w:rPr>
          <w:color w:val="000000" w:themeColor="text1"/>
        </w:rPr>
        <w:t>Jessie Loyer pointed to the dearth of Indigenous information professionals. It seems like decolonizing library school curricula is an important first step towards addressing this</w:t>
      </w:r>
      <w:r w:rsidR="0000165A">
        <w:rPr>
          <w:color w:val="000000" w:themeColor="text1"/>
        </w:rPr>
        <w:t xml:space="preserve"> gap</w:t>
      </w:r>
      <w:r w:rsidR="00B048B3">
        <w:rPr>
          <w:color w:val="000000" w:themeColor="text1"/>
        </w:rPr>
        <w:t xml:space="preserve">. </w:t>
      </w:r>
      <w:r w:rsidRPr="00B048B3">
        <w:rPr>
          <w:color w:val="000000" w:themeColor="text1"/>
        </w:rPr>
        <w:t xml:space="preserve">Lindsay and Ashley pitched the idea to BCLA and it was accepted as a curated </w:t>
      </w:r>
      <w:r>
        <w:t xml:space="preserve">session. Lindsay and Ashley are </w:t>
      </w:r>
      <w:r w:rsidR="00B048B3">
        <w:t xml:space="preserve">currently </w:t>
      </w:r>
      <w:r>
        <w:t xml:space="preserve">working on a session description (due at the end of the month) and </w:t>
      </w:r>
      <w:r w:rsidR="00C22A95">
        <w:t>liaising with potential and confirmed</w:t>
      </w:r>
      <w:r w:rsidR="00B048B3">
        <w:t xml:space="preserve"> panelists. </w:t>
      </w:r>
      <w:r>
        <w:t xml:space="preserve"> </w:t>
      </w:r>
    </w:p>
    <w:p w:rsidR="00F76C00" w:rsidRPr="00F169EB" w:rsidRDefault="00C16B45" w:rsidP="0044244B">
      <w:pPr>
        <w:pStyle w:val="ListParagraph"/>
        <w:numPr>
          <w:ilvl w:val="0"/>
          <w:numId w:val="5"/>
        </w:numPr>
        <w:rPr>
          <w:b/>
        </w:rPr>
      </w:pPr>
      <w:r w:rsidRPr="00F169EB">
        <w:rPr>
          <w:b/>
        </w:rPr>
        <w:t>Publishing</w:t>
      </w:r>
      <w:r w:rsidR="00380D84" w:rsidRPr="00F169EB">
        <w:rPr>
          <w:b/>
        </w:rPr>
        <w:t xml:space="preserve"> </w:t>
      </w:r>
      <w:r w:rsidR="007A4FCA" w:rsidRPr="00F169EB">
        <w:rPr>
          <w:b/>
        </w:rPr>
        <w:t>(</w:t>
      </w:r>
      <w:r w:rsidR="00380D84" w:rsidRPr="00F169EB">
        <w:rPr>
          <w:b/>
        </w:rPr>
        <w:t>Karen</w:t>
      </w:r>
      <w:r w:rsidR="007A4FCA" w:rsidRPr="00F169EB">
        <w:rPr>
          <w:b/>
        </w:rPr>
        <w:t>)</w:t>
      </w:r>
    </w:p>
    <w:p w:rsidR="00066F0A" w:rsidRDefault="007A4FCA" w:rsidP="00066F0A">
      <w:pPr>
        <w:pStyle w:val="ListParagraph"/>
        <w:numPr>
          <w:ilvl w:val="1"/>
          <w:numId w:val="5"/>
        </w:numPr>
      </w:pPr>
      <w:r>
        <w:t xml:space="preserve">The Publishing group tried to organize a </w:t>
      </w:r>
      <w:r w:rsidR="00C22A95">
        <w:t>meeting in December, but it did not</w:t>
      </w:r>
      <w:r>
        <w:t xml:space="preserve"> come to fruition. They will try again soon. </w:t>
      </w:r>
    </w:p>
    <w:p w:rsidR="00C16B45" w:rsidRPr="00154051" w:rsidRDefault="003E022B" w:rsidP="00F76C00">
      <w:pPr>
        <w:pStyle w:val="ListParagraph"/>
        <w:ind w:left="1080"/>
        <w:rPr>
          <w:rStyle w:val="Hyperlink"/>
          <w:b/>
          <w:color w:val="auto"/>
        </w:rPr>
      </w:pPr>
      <w:r w:rsidRPr="00154051">
        <w:rPr>
          <w:b/>
        </w:rPr>
        <w:fldChar w:fldCharType="begin"/>
      </w:r>
      <w:r w:rsidRPr="00154051">
        <w:rPr>
          <w:b/>
        </w:rPr>
        <w:instrText xml:space="preserve"> HYPERLINK "http://www.carl-abrc.ca/advancing-research/scholarly-communication/open-education/" </w:instrText>
      </w:r>
      <w:r w:rsidRPr="00154051">
        <w:rPr>
          <w:b/>
        </w:rPr>
        <w:fldChar w:fldCharType="separate"/>
      </w:r>
    </w:p>
    <w:p w:rsidR="00F76C00" w:rsidRPr="00154051" w:rsidRDefault="00C16B45" w:rsidP="00EE77CB">
      <w:pPr>
        <w:pStyle w:val="ListParagraph"/>
        <w:numPr>
          <w:ilvl w:val="0"/>
          <w:numId w:val="1"/>
        </w:numPr>
        <w:rPr>
          <w:b/>
        </w:rPr>
      </w:pPr>
      <w:r w:rsidRPr="00154051">
        <w:rPr>
          <w:rStyle w:val="Hyperlink"/>
          <w:b/>
          <w:color w:val="000000" w:themeColor="text1"/>
        </w:rPr>
        <w:t xml:space="preserve">CARL </w:t>
      </w:r>
      <w:r w:rsidR="003E022B" w:rsidRPr="00154051">
        <w:rPr>
          <w:rStyle w:val="Hyperlink"/>
          <w:b/>
          <w:color w:val="000000" w:themeColor="text1"/>
        </w:rPr>
        <w:t xml:space="preserve">Open Education </w:t>
      </w:r>
      <w:r w:rsidRPr="00154051">
        <w:rPr>
          <w:rStyle w:val="Hyperlink"/>
          <w:b/>
          <w:color w:val="000000" w:themeColor="text1"/>
        </w:rPr>
        <w:t>W</w:t>
      </w:r>
      <w:r w:rsidR="00154051" w:rsidRPr="00154051">
        <w:rPr>
          <w:rStyle w:val="Hyperlink"/>
          <w:b/>
          <w:color w:val="000000" w:themeColor="text1"/>
        </w:rPr>
        <w:t xml:space="preserve">orking </w:t>
      </w:r>
      <w:r w:rsidRPr="00154051">
        <w:rPr>
          <w:rStyle w:val="Hyperlink"/>
          <w:b/>
          <w:color w:val="000000" w:themeColor="text1"/>
        </w:rPr>
        <w:t>G</w:t>
      </w:r>
      <w:r w:rsidR="003E022B" w:rsidRPr="00154051">
        <w:rPr>
          <w:b/>
        </w:rPr>
        <w:fldChar w:fldCharType="end"/>
      </w:r>
      <w:r w:rsidR="00154051" w:rsidRPr="00154051">
        <w:rPr>
          <w:b/>
        </w:rPr>
        <w:t>roup U</w:t>
      </w:r>
      <w:r w:rsidRPr="00154051">
        <w:rPr>
          <w:b/>
        </w:rPr>
        <w:t>pdate</w:t>
      </w:r>
      <w:r w:rsidR="00154051" w:rsidRPr="00154051">
        <w:rPr>
          <w:b/>
        </w:rPr>
        <w:t xml:space="preserve"> (</w:t>
      </w:r>
      <w:r w:rsidR="003E022B" w:rsidRPr="00154051">
        <w:rPr>
          <w:b/>
        </w:rPr>
        <w:t>Erin, Caroline, Hope</w:t>
      </w:r>
      <w:r w:rsidR="00154051" w:rsidRPr="00154051">
        <w:rPr>
          <w:b/>
        </w:rPr>
        <w:t>)</w:t>
      </w:r>
    </w:p>
    <w:p w:rsidR="00154051" w:rsidRDefault="00154051" w:rsidP="00154051">
      <w:pPr>
        <w:pStyle w:val="ListParagraph"/>
        <w:numPr>
          <w:ilvl w:val="1"/>
          <w:numId w:val="1"/>
        </w:numPr>
      </w:pPr>
      <w:r>
        <w:t>The l</w:t>
      </w:r>
      <w:r w:rsidR="00066F0A">
        <w:t xml:space="preserve">ast </w:t>
      </w:r>
      <w:r>
        <w:t>pre-work webinar in lead up to CARL’s Open Education Leadership Essentials seminar at the end of the month will be held this Wed</w:t>
      </w:r>
      <w:r w:rsidR="00C22A95">
        <w:t xml:space="preserve">nesday. The other webinars were </w:t>
      </w:r>
      <w:r>
        <w:t xml:space="preserve">recorded and are available on the CARL website. The webinars and planning for the January event have absorbed most of the </w:t>
      </w:r>
      <w:r w:rsidR="00D60726">
        <w:t>Working Group’</w:t>
      </w:r>
      <w:r w:rsidR="002A721C">
        <w:t>s time and energy as of late.</w:t>
      </w:r>
    </w:p>
    <w:p w:rsidR="00154051" w:rsidRDefault="00154051" w:rsidP="00154051">
      <w:pPr>
        <w:pStyle w:val="ListParagraph"/>
        <w:ind w:left="1440"/>
      </w:pPr>
    </w:p>
    <w:p w:rsidR="0000411D" w:rsidRPr="006C6F22" w:rsidRDefault="006C6F22" w:rsidP="0000411D">
      <w:pPr>
        <w:pStyle w:val="ListParagraph"/>
        <w:numPr>
          <w:ilvl w:val="0"/>
          <w:numId w:val="1"/>
        </w:numPr>
        <w:rPr>
          <w:b/>
        </w:rPr>
      </w:pPr>
      <w:r w:rsidRPr="006C6F22">
        <w:rPr>
          <w:b/>
        </w:rPr>
        <w:t>February</w:t>
      </w:r>
      <w:r w:rsidR="00F97B78" w:rsidRPr="006C6F22">
        <w:rPr>
          <w:b/>
        </w:rPr>
        <w:t xml:space="preserve"> </w:t>
      </w:r>
      <w:r w:rsidRPr="006C6F22">
        <w:rPr>
          <w:b/>
        </w:rPr>
        <w:t>M</w:t>
      </w:r>
      <w:r w:rsidR="0000411D" w:rsidRPr="006C6F22">
        <w:rPr>
          <w:b/>
        </w:rPr>
        <w:t>eeting</w:t>
      </w:r>
      <w:r w:rsidR="00C342E3" w:rsidRPr="006C6F22">
        <w:rPr>
          <w:b/>
        </w:rPr>
        <w:t xml:space="preserve"> </w:t>
      </w:r>
      <w:r w:rsidRPr="006C6F22">
        <w:rPr>
          <w:b/>
        </w:rPr>
        <w:t xml:space="preserve"> (</w:t>
      </w:r>
      <w:r w:rsidR="00380D84" w:rsidRPr="006C6F22">
        <w:rPr>
          <w:b/>
        </w:rPr>
        <w:t>Lin</w:t>
      </w:r>
      <w:r w:rsidRPr="006C6F22">
        <w:rPr>
          <w:b/>
        </w:rPr>
        <w:t>)</w:t>
      </w:r>
    </w:p>
    <w:p w:rsidR="00066F0A" w:rsidRDefault="006C6F22" w:rsidP="006C6F22">
      <w:pPr>
        <w:pStyle w:val="ListParagraph"/>
        <w:numPr>
          <w:ilvl w:val="1"/>
          <w:numId w:val="1"/>
        </w:numPr>
      </w:pPr>
      <w:r>
        <w:t xml:space="preserve">Lin asked whether the Steering Committee wanted to move forward with plans for an in-person meeting on </w:t>
      </w:r>
      <w:r w:rsidR="00066F0A">
        <w:t>Feb</w:t>
      </w:r>
      <w:r>
        <w:t>ruary</w:t>
      </w:r>
      <w:r w:rsidR="00066F0A">
        <w:t xml:space="preserve"> 7</w:t>
      </w:r>
      <w:r w:rsidR="00066F0A" w:rsidRPr="00066F0A">
        <w:rPr>
          <w:vertAlign w:val="superscript"/>
        </w:rPr>
        <w:t>th</w:t>
      </w:r>
      <w:r>
        <w:t>. Since Lin’s first inquiry, many people’s availability has changed. Lin suggested that we proceed with an online meeting on February 10</w:t>
      </w:r>
      <w:r w:rsidRPr="006C6F22">
        <w:rPr>
          <w:vertAlign w:val="superscript"/>
        </w:rPr>
        <w:t>th</w:t>
      </w:r>
      <w:r w:rsidR="00C22A95">
        <w:t xml:space="preserve">at </w:t>
      </w:r>
      <w:r w:rsidR="00C22A95">
        <w:lastRenderedPageBreak/>
        <w:t>1:30pm, since m</w:t>
      </w:r>
      <w:r>
        <w:t>uch of what we hoped t</w:t>
      </w:r>
      <w:r w:rsidR="00C22A95">
        <w:t>o cover can be discussed online.</w:t>
      </w:r>
      <w:r>
        <w:t xml:space="preserve"> We will invite </w:t>
      </w:r>
      <w:r w:rsidR="00066F0A">
        <w:t>S</w:t>
      </w:r>
      <w:r>
        <w:t>eli</w:t>
      </w:r>
      <w:r w:rsidR="00066F0A">
        <w:t xml:space="preserve">na </w:t>
      </w:r>
      <w:r>
        <w:t xml:space="preserve">McGinnis, lead for BCcampus’ Open Textbook Findability Project, to join us. </w:t>
      </w:r>
    </w:p>
    <w:p w:rsidR="00066F0A" w:rsidRDefault="006C6F22" w:rsidP="006C6F22">
      <w:pPr>
        <w:pStyle w:val="ListParagraph"/>
        <w:ind w:left="1440"/>
      </w:pPr>
      <w:r w:rsidRPr="006C6F22">
        <w:rPr>
          <w:b/>
        </w:rPr>
        <w:t>Action</w:t>
      </w:r>
      <w:r>
        <w:t>: Lin will send out an invite for the February 10</w:t>
      </w:r>
      <w:r w:rsidRPr="006C6F22">
        <w:rPr>
          <w:vertAlign w:val="superscript"/>
        </w:rPr>
        <w:t>th</w:t>
      </w:r>
      <w:r>
        <w:t xml:space="preserve"> meeting. We will revisit plans for an in-person meeting in spring.  </w:t>
      </w:r>
    </w:p>
    <w:p w:rsidR="0073688D" w:rsidRDefault="0073688D" w:rsidP="0073688D">
      <w:pPr>
        <w:pStyle w:val="ListParagraph"/>
      </w:pPr>
    </w:p>
    <w:p w:rsidR="00F97B78" w:rsidRPr="006C6F22" w:rsidRDefault="006C6F22" w:rsidP="001E3DF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Round T</w:t>
      </w:r>
      <w:r w:rsidR="0073688D" w:rsidRPr="006C6F22">
        <w:rPr>
          <w:b/>
        </w:rPr>
        <w:t>able</w:t>
      </w:r>
    </w:p>
    <w:p w:rsidR="00556236" w:rsidRDefault="00556236" w:rsidP="00556236">
      <w:pPr>
        <w:pStyle w:val="ListParagraph"/>
        <w:numPr>
          <w:ilvl w:val="1"/>
          <w:numId w:val="1"/>
        </w:numPr>
      </w:pPr>
      <w:r>
        <w:t xml:space="preserve">Rosario shared a link to Dr. Michael </w:t>
      </w:r>
      <w:proofErr w:type="spellStart"/>
      <w:r>
        <w:t>Paskevicius</w:t>
      </w:r>
      <w:proofErr w:type="spellEnd"/>
      <w:r>
        <w:t xml:space="preserve">’ (UVIC) article via the WebEx chat. </w:t>
      </w:r>
    </w:p>
    <w:p w:rsidR="00C64603" w:rsidRDefault="00C64603" w:rsidP="006C6F22">
      <w:pPr>
        <w:pStyle w:val="ListParagraph"/>
        <w:numPr>
          <w:ilvl w:val="1"/>
          <w:numId w:val="1"/>
        </w:numPr>
      </w:pPr>
      <w:r>
        <w:t>Caroline</w:t>
      </w:r>
      <w:r w:rsidR="006C6F22">
        <w:t xml:space="preserve"> reported that the</w:t>
      </w:r>
      <w:r>
        <w:t xml:space="preserve"> </w:t>
      </w:r>
      <w:r w:rsidR="006C6F22">
        <w:t>Algebra textbook she has been working on is nearly ready to be uploa</w:t>
      </w:r>
      <w:r w:rsidR="00C22A95">
        <w:t>ded to the BCcampus catalogue, and s</w:t>
      </w:r>
      <w:r w:rsidR="006C6F22">
        <w:t>he will soon</w:t>
      </w:r>
      <w:r w:rsidR="00C22A95">
        <w:t xml:space="preserve"> start work</w:t>
      </w:r>
      <w:r w:rsidR="006C6F22">
        <w:t xml:space="preserve"> on a Physics textbook. She </w:t>
      </w:r>
      <w:r w:rsidR="00F95726">
        <w:t xml:space="preserve">discovered </w:t>
      </w:r>
      <w:r w:rsidR="006C6F22">
        <w:t xml:space="preserve">that the </w:t>
      </w:r>
      <w:proofErr w:type="spellStart"/>
      <w:r>
        <w:t>Pressbooks</w:t>
      </w:r>
      <w:proofErr w:type="spellEnd"/>
      <w:r w:rsidR="006C6F22">
        <w:t>’</w:t>
      </w:r>
      <w:r>
        <w:t xml:space="preserve"> </w:t>
      </w:r>
      <w:proofErr w:type="spellStart"/>
      <w:r w:rsidR="006C6F22">
        <w:t>LaTeX</w:t>
      </w:r>
      <w:proofErr w:type="spellEnd"/>
      <w:r>
        <w:t xml:space="preserve"> plugin</w:t>
      </w:r>
      <w:r w:rsidR="006C6F22">
        <w:t xml:space="preserve"> is</w:t>
      </w:r>
      <w:r>
        <w:t xml:space="preserve"> n</w:t>
      </w:r>
      <w:r w:rsidR="00F95726">
        <w:t>ot accessible. Specifically, it turns formulas into images, which must</w:t>
      </w:r>
      <w:r w:rsidR="002C2263">
        <w:t xml:space="preserve"> then</w:t>
      </w:r>
      <w:r w:rsidR="00F95726">
        <w:t xml:space="preserve"> be explained in an alt tab. She has relayed this information to BCcampus and they are starting to explore alternatives (though some programming languages such as MathML are quite high-level</w:t>
      </w:r>
      <w:r w:rsidR="00FA6F68">
        <w:t>).</w:t>
      </w:r>
    </w:p>
    <w:p w:rsidR="007F22E2" w:rsidRDefault="00C64603" w:rsidP="009D1932">
      <w:pPr>
        <w:pStyle w:val="ListParagraph"/>
        <w:numPr>
          <w:ilvl w:val="1"/>
          <w:numId w:val="1"/>
        </w:numPr>
      </w:pPr>
      <w:r>
        <w:t xml:space="preserve">Debra </w:t>
      </w:r>
      <w:r w:rsidR="00F95726">
        <w:t xml:space="preserve">relayed that BCcampus is seeking feedback regarding the </w:t>
      </w:r>
      <w:r w:rsidR="004A4867">
        <w:t xml:space="preserve">application </w:t>
      </w:r>
      <w:r w:rsidR="00F95726">
        <w:t xml:space="preserve">due date for the second round of Open Education Sustainability Grants. </w:t>
      </w:r>
      <w:r w:rsidR="009D1932">
        <w:t xml:space="preserve">Last year, the due date was August </w:t>
      </w:r>
      <w:r>
        <w:t>22</w:t>
      </w:r>
      <w:r w:rsidR="009D1932">
        <w:t>. Lin pointed out that this is half-way through the fiscal year</w:t>
      </w:r>
      <w:r w:rsidR="00426263">
        <w:t xml:space="preserve">, which </w:t>
      </w:r>
      <w:r w:rsidR="009D1932">
        <w:t>makes for a tight turnaround on projec</w:t>
      </w:r>
      <w:r w:rsidR="00426263">
        <w:t>t deliverables</w:t>
      </w:r>
      <w:r w:rsidR="009D1932">
        <w:t xml:space="preserve">. </w:t>
      </w:r>
    </w:p>
    <w:p w:rsidR="00154051" w:rsidRDefault="00154051" w:rsidP="00154051">
      <w:pPr>
        <w:pStyle w:val="ListParagraph"/>
        <w:ind w:left="1440"/>
      </w:pPr>
    </w:p>
    <w:p w:rsidR="00154051" w:rsidRPr="00154051" w:rsidRDefault="00154051" w:rsidP="00154051">
      <w:pPr>
        <w:pStyle w:val="ListParagraph"/>
        <w:numPr>
          <w:ilvl w:val="0"/>
          <w:numId w:val="1"/>
        </w:numPr>
        <w:rPr>
          <w:b/>
        </w:rPr>
      </w:pPr>
      <w:r w:rsidRPr="00154051">
        <w:rPr>
          <w:b/>
        </w:rPr>
        <w:t>Lin adjourned the meeting at 1:45</w:t>
      </w:r>
      <w:r w:rsidR="00C22A95">
        <w:rPr>
          <w:b/>
        </w:rPr>
        <w:t>pm</w:t>
      </w:r>
      <w:r w:rsidRPr="00154051">
        <w:rPr>
          <w:b/>
        </w:rPr>
        <w:t xml:space="preserve">. </w:t>
      </w:r>
    </w:p>
    <w:sectPr w:rsidR="00154051" w:rsidRPr="00154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2F" w:rsidRDefault="007B6B2F" w:rsidP="00A651DC">
      <w:pPr>
        <w:spacing w:after="0" w:line="240" w:lineRule="auto"/>
      </w:pPr>
      <w:r>
        <w:separator/>
      </w:r>
    </w:p>
  </w:endnote>
  <w:endnote w:type="continuationSeparator" w:id="0">
    <w:p w:rsidR="007B6B2F" w:rsidRDefault="007B6B2F" w:rsidP="00A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2F" w:rsidRDefault="007B6B2F" w:rsidP="00A651DC">
      <w:pPr>
        <w:spacing w:after="0" w:line="240" w:lineRule="auto"/>
      </w:pPr>
      <w:r>
        <w:separator/>
      </w:r>
    </w:p>
  </w:footnote>
  <w:footnote w:type="continuationSeparator" w:id="0">
    <w:p w:rsidR="007B6B2F" w:rsidRDefault="007B6B2F" w:rsidP="00A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981705"/>
      <w:docPartObj>
        <w:docPartGallery w:val="Watermarks"/>
        <w:docPartUnique/>
      </w:docPartObj>
    </w:sdtPr>
    <w:sdtEndPr/>
    <w:sdtContent>
      <w:p w:rsidR="00A651DC" w:rsidRDefault="007B6B2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0B5D"/>
    <w:multiLevelType w:val="hybridMultilevel"/>
    <w:tmpl w:val="27625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2D641B"/>
    <w:multiLevelType w:val="hybridMultilevel"/>
    <w:tmpl w:val="41281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A12A86"/>
    <w:multiLevelType w:val="hybridMultilevel"/>
    <w:tmpl w:val="02CE0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181570"/>
    <w:multiLevelType w:val="hybridMultilevel"/>
    <w:tmpl w:val="6518E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4E3BAD"/>
    <w:multiLevelType w:val="multilevel"/>
    <w:tmpl w:val="27625A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7"/>
    <w:rsid w:val="0000165A"/>
    <w:rsid w:val="0000411D"/>
    <w:rsid w:val="00066F0A"/>
    <w:rsid w:val="000737C2"/>
    <w:rsid w:val="00125BD3"/>
    <w:rsid w:val="00154051"/>
    <w:rsid w:val="001E3DF7"/>
    <w:rsid w:val="00213262"/>
    <w:rsid w:val="0022188F"/>
    <w:rsid w:val="002327E0"/>
    <w:rsid w:val="002A721C"/>
    <w:rsid w:val="002C2263"/>
    <w:rsid w:val="003430C3"/>
    <w:rsid w:val="00380D84"/>
    <w:rsid w:val="003E022B"/>
    <w:rsid w:val="003E25C2"/>
    <w:rsid w:val="00426263"/>
    <w:rsid w:val="0044244B"/>
    <w:rsid w:val="004A4867"/>
    <w:rsid w:val="00556236"/>
    <w:rsid w:val="0060006E"/>
    <w:rsid w:val="0069396F"/>
    <w:rsid w:val="006B6B0D"/>
    <w:rsid w:val="006C6F22"/>
    <w:rsid w:val="0073688D"/>
    <w:rsid w:val="007A4FCA"/>
    <w:rsid w:val="007B6B2F"/>
    <w:rsid w:val="007F025F"/>
    <w:rsid w:val="007F22E2"/>
    <w:rsid w:val="008033E8"/>
    <w:rsid w:val="008371FE"/>
    <w:rsid w:val="008432C8"/>
    <w:rsid w:val="0096532C"/>
    <w:rsid w:val="009D1932"/>
    <w:rsid w:val="009E2AAB"/>
    <w:rsid w:val="00A552B8"/>
    <w:rsid w:val="00A651DC"/>
    <w:rsid w:val="00A94767"/>
    <w:rsid w:val="00AF7714"/>
    <w:rsid w:val="00B048B3"/>
    <w:rsid w:val="00B91834"/>
    <w:rsid w:val="00BB31FA"/>
    <w:rsid w:val="00C16B45"/>
    <w:rsid w:val="00C22A95"/>
    <w:rsid w:val="00C342E3"/>
    <w:rsid w:val="00C64603"/>
    <w:rsid w:val="00C87AFF"/>
    <w:rsid w:val="00D60726"/>
    <w:rsid w:val="00D91E01"/>
    <w:rsid w:val="00E43AA8"/>
    <w:rsid w:val="00E74285"/>
    <w:rsid w:val="00ED0A7B"/>
    <w:rsid w:val="00ED4805"/>
    <w:rsid w:val="00EE6956"/>
    <w:rsid w:val="00EE77CB"/>
    <w:rsid w:val="00F169EB"/>
    <w:rsid w:val="00F415E0"/>
    <w:rsid w:val="00F76C00"/>
    <w:rsid w:val="00F95726"/>
    <w:rsid w:val="00F97B78"/>
    <w:rsid w:val="00FA6F68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1DC"/>
  </w:style>
  <w:style w:type="paragraph" w:styleId="Footer">
    <w:name w:val="footer"/>
    <w:basedOn w:val="Normal"/>
    <w:link w:val="FooterChar"/>
    <w:uiPriority w:val="99"/>
    <w:unhideWhenUsed/>
    <w:rsid w:val="00A65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ournal.lib.uoguelph.ca/index.php/perj/article/view/516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 Brander</cp:lastModifiedBy>
  <cp:revision>2</cp:revision>
  <dcterms:created xsi:type="dcterms:W3CDTF">2020-02-06T21:43:00Z</dcterms:created>
  <dcterms:modified xsi:type="dcterms:W3CDTF">2020-02-06T21:43:00Z</dcterms:modified>
</cp:coreProperties>
</file>