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6E" w:rsidRPr="00D2352B" w:rsidRDefault="0060006E" w:rsidP="0060006E">
      <w:pPr>
        <w:spacing w:after="0" w:line="240" w:lineRule="auto"/>
        <w:jc w:val="center"/>
        <w:rPr>
          <w:b/>
          <w:color w:val="000000" w:themeColor="text1"/>
          <w:lang w:val="en-CA"/>
        </w:rPr>
      </w:pPr>
      <w:bookmarkStart w:id="0" w:name="_GoBack"/>
      <w:bookmarkEnd w:id="0"/>
      <w:r w:rsidRPr="00D2352B">
        <w:rPr>
          <w:b/>
          <w:color w:val="000000" w:themeColor="text1"/>
          <w:lang w:val="en-CA"/>
        </w:rPr>
        <w:t>BCOEL Meeting via WebEx</w:t>
      </w:r>
    </w:p>
    <w:p w:rsidR="0060006E" w:rsidRDefault="007253F6" w:rsidP="0060006E">
      <w:pPr>
        <w:spacing w:after="0" w:line="240" w:lineRule="auto"/>
        <w:jc w:val="center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February 10</w:t>
      </w:r>
      <w:r w:rsidR="0060006E">
        <w:rPr>
          <w:color w:val="000000" w:themeColor="text1"/>
          <w:lang w:val="en-CA"/>
        </w:rPr>
        <w:t>, 2020</w:t>
      </w:r>
      <w:r>
        <w:rPr>
          <w:color w:val="000000" w:themeColor="text1"/>
          <w:lang w:val="en-CA"/>
        </w:rPr>
        <w:t xml:space="preserve"> </w:t>
      </w:r>
      <w:r w:rsidR="0060006E">
        <w:rPr>
          <w:color w:val="000000" w:themeColor="text1"/>
          <w:lang w:val="en-CA"/>
        </w:rPr>
        <w:t>2</w:t>
      </w:r>
      <w:r>
        <w:rPr>
          <w:color w:val="000000" w:themeColor="text1"/>
          <w:lang w:val="en-CA"/>
        </w:rPr>
        <w:t>:30-3:30</w:t>
      </w:r>
      <w:r w:rsidR="0060006E">
        <w:rPr>
          <w:color w:val="000000" w:themeColor="text1"/>
          <w:lang w:val="en-CA"/>
        </w:rPr>
        <w:t>p</w:t>
      </w:r>
      <w:r w:rsidR="0060006E" w:rsidRPr="00D2352B">
        <w:rPr>
          <w:color w:val="000000" w:themeColor="text1"/>
          <w:lang w:val="en-CA"/>
        </w:rPr>
        <w:t>m</w:t>
      </w:r>
    </w:p>
    <w:p w:rsidR="0060006E" w:rsidRPr="00D2352B" w:rsidRDefault="0060006E" w:rsidP="0060006E">
      <w:pPr>
        <w:spacing w:after="0" w:line="240" w:lineRule="auto"/>
        <w:jc w:val="center"/>
        <w:rPr>
          <w:color w:val="000000" w:themeColor="text1"/>
          <w:lang w:val="en-CA"/>
        </w:rPr>
      </w:pPr>
    </w:p>
    <w:p w:rsidR="0060006E" w:rsidRDefault="0060006E" w:rsidP="0060006E">
      <w:pPr>
        <w:spacing w:after="0" w:line="240" w:lineRule="auto"/>
        <w:rPr>
          <w:color w:val="000000" w:themeColor="text1"/>
        </w:rPr>
      </w:pPr>
      <w:r w:rsidRPr="00D2352B">
        <w:rPr>
          <w:b/>
          <w:color w:val="000000" w:themeColor="text1"/>
        </w:rPr>
        <w:t>Attendance:</w:t>
      </w:r>
      <w:r>
        <w:rPr>
          <w:color w:val="000000" w:themeColor="text1"/>
        </w:rPr>
        <w:t xml:space="preserve"> </w:t>
      </w:r>
      <w:r w:rsidR="00B85948" w:rsidRPr="00D70AC7">
        <w:rPr>
          <w:color w:val="000000" w:themeColor="text1"/>
        </w:rPr>
        <w:t>Ali de Haan</w:t>
      </w:r>
      <w:r w:rsidR="00B85948">
        <w:rPr>
          <w:color w:val="000000" w:themeColor="text1"/>
        </w:rPr>
        <w:t xml:space="preserve">, </w:t>
      </w:r>
      <w:r>
        <w:rPr>
          <w:color w:val="000000" w:themeColor="text1"/>
        </w:rPr>
        <w:t>Debra Flewelling, Donna Langille</w:t>
      </w:r>
      <w:r w:rsidRPr="007253F6"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 xml:space="preserve">Lin Brander (Chair), Lindsay Tripp (Minutes), </w:t>
      </w:r>
      <w:r w:rsidR="00B85948">
        <w:rPr>
          <w:color w:val="000000" w:themeColor="text1"/>
        </w:rPr>
        <w:t xml:space="preserve">Mia Clarkson, </w:t>
      </w:r>
      <w:r w:rsidRPr="00D2352B">
        <w:rPr>
          <w:color w:val="000000" w:themeColor="text1"/>
        </w:rPr>
        <w:t xml:space="preserve">Reba </w:t>
      </w:r>
      <w:r>
        <w:rPr>
          <w:color w:val="000000" w:themeColor="text1"/>
        </w:rPr>
        <w:t xml:space="preserve">Ouimet, </w:t>
      </w:r>
      <w:r w:rsidR="00B85948">
        <w:rPr>
          <w:color w:val="000000" w:themeColor="text1"/>
        </w:rPr>
        <w:t xml:space="preserve">Sabrina Wong, </w:t>
      </w:r>
      <w:r w:rsidR="00091974">
        <w:rPr>
          <w:color w:val="000000" w:themeColor="text1"/>
        </w:rPr>
        <w:t xml:space="preserve">Selina McGinnis (Guest, BCcampus), </w:t>
      </w:r>
      <w:r w:rsidRPr="00D2352B">
        <w:rPr>
          <w:color w:val="000000" w:themeColor="text1"/>
        </w:rPr>
        <w:t>Rosario Passos</w:t>
      </w:r>
      <w:r w:rsidRPr="00A0436E">
        <w:rPr>
          <w:color w:val="000000" w:themeColor="text1"/>
        </w:rPr>
        <w:t xml:space="preserve"> </w:t>
      </w:r>
    </w:p>
    <w:p w:rsidR="009E2AAB" w:rsidRDefault="009E2AAB" w:rsidP="0060006E">
      <w:pPr>
        <w:spacing w:after="0" w:line="240" w:lineRule="auto"/>
        <w:rPr>
          <w:color w:val="000000" w:themeColor="text1"/>
        </w:rPr>
      </w:pPr>
    </w:p>
    <w:p w:rsidR="0060006E" w:rsidRDefault="0060006E" w:rsidP="0060006E">
      <w:pPr>
        <w:spacing w:after="0" w:line="240" w:lineRule="auto"/>
        <w:rPr>
          <w:color w:val="000000" w:themeColor="text1"/>
        </w:rPr>
      </w:pPr>
      <w:r w:rsidRPr="0060006E">
        <w:rPr>
          <w:b/>
          <w:color w:val="000000" w:themeColor="text1"/>
        </w:rPr>
        <w:t>Regrets</w:t>
      </w:r>
      <w:r>
        <w:rPr>
          <w:color w:val="000000" w:themeColor="text1"/>
        </w:rPr>
        <w:t>:</w:t>
      </w:r>
      <w:r w:rsidRPr="0060006E">
        <w:rPr>
          <w:color w:val="000000" w:themeColor="text1"/>
        </w:rPr>
        <w:t xml:space="preserve"> </w:t>
      </w:r>
      <w:r w:rsidR="008F65FF" w:rsidRPr="008F65FF">
        <w:rPr>
          <w:color w:val="000000" w:themeColor="text1"/>
        </w:rPr>
        <w:t xml:space="preserve">Caroline Daniels, Brenda Smith, </w:t>
      </w:r>
      <w:r w:rsidR="007253F6" w:rsidRPr="008F65FF">
        <w:rPr>
          <w:color w:val="000000" w:themeColor="text1"/>
        </w:rPr>
        <w:t xml:space="preserve">Darcye Lovsin, </w:t>
      </w:r>
      <w:r w:rsidRPr="008F65FF">
        <w:rPr>
          <w:color w:val="000000" w:themeColor="text1"/>
        </w:rPr>
        <w:t>Erin Fields</w:t>
      </w:r>
      <w:r w:rsidR="008F65FF" w:rsidRPr="008F65FF">
        <w:rPr>
          <w:color w:val="000000" w:themeColor="text1"/>
        </w:rPr>
        <w:t>, Hope Power,</w:t>
      </w:r>
      <w:r w:rsidR="008F65FF">
        <w:rPr>
          <w:color w:val="000000" w:themeColor="text1"/>
        </w:rPr>
        <w:t xml:space="preserve"> </w:t>
      </w:r>
      <w:r w:rsidR="008F65FF" w:rsidRPr="008F65FF">
        <w:rPr>
          <w:color w:val="000000" w:themeColor="text1"/>
        </w:rPr>
        <w:t xml:space="preserve">Karen Meijer-Klein, Martin </w:t>
      </w:r>
      <w:proofErr w:type="spellStart"/>
      <w:r w:rsidR="008F65FF" w:rsidRPr="008F65FF">
        <w:rPr>
          <w:color w:val="000000" w:themeColor="text1"/>
        </w:rPr>
        <w:t>Warkentin</w:t>
      </w:r>
      <w:proofErr w:type="spellEnd"/>
      <w:r w:rsidR="008F65FF" w:rsidRPr="008F65FF">
        <w:rPr>
          <w:color w:val="000000" w:themeColor="text1"/>
        </w:rPr>
        <w:t xml:space="preserve">, Michel </w:t>
      </w:r>
      <w:proofErr w:type="spellStart"/>
      <w:r w:rsidR="008F65FF" w:rsidRPr="008F65FF">
        <w:rPr>
          <w:color w:val="000000" w:themeColor="text1"/>
        </w:rPr>
        <w:t>Castagné</w:t>
      </w:r>
      <w:proofErr w:type="spellEnd"/>
    </w:p>
    <w:p w:rsidR="00D91E01" w:rsidRPr="00A0436E" w:rsidRDefault="00D91E01" w:rsidP="0060006E">
      <w:pPr>
        <w:spacing w:after="0" w:line="240" w:lineRule="auto"/>
        <w:rPr>
          <w:color w:val="000000" w:themeColor="text1"/>
        </w:rPr>
      </w:pPr>
    </w:p>
    <w:p w:rsidR="0060006E" w:rsidRPr="008432C8" w:rsidRDefault="0060006E" w:rsidP="001E3DF7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 xml:space="preserve">Welcome </w:t>
      </w:r>
    </w:p>
    <w:p w:rsidR="0060006E" w:rsidRDefault="0060006E" w:rsidP="0060006E">
      <w:pPr>
        <w:pStyle w:val="ListParagraph"/>
        <w:numPr>
          <w:ilvl w:val="1"/>
          <w:numId w:val="1"/>
        </w:numPr>
      </w:pPr>
      <w:r>
        <w:t xml:space="preserve">Lin </w:t>
      </w:r>
      <w:r w:rsidR="007253F6">
        <w:t>called the meeting to order at 2:34</w:t>
      </w:r>
      <w:r>
        <w:t>pm</w:t>
      </w:r>
    </w:p>
    <w:p w:rsidR="00A552B8" w:rsidRDefault="00A552B8" w:rsidP="00A552B8">
      <w:pPr>
        <w:pStyle w:val="ListParagraph"/>
        <w:ind w:left="1440"/>
      </w:pPr>
    </w:p>
    <w:p w:rsidR="001E3DF7" w:rsidRPr="008432C8" w:rsidRDefault="00C16B45" w:rsidP="001E3DF7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>Agenda</w:t>
      </w:r>
      <w:r w:rsidR="008432C8">
        <w:rPr>
          <w:b/>
        </w:rPr>
        <w:t>: Changes and A</w:t>
      </w:r>
      <w:r w:rsidR="008371FE" w:rsidRPr="008432C8">
        <w:rPr>
          <w:b/>
        </w:rPr>
        <w:t>dditions</w:t>
      </w:r>
    </w:p>
    <w:p w:rsidR="0060006E" w:rsidRDefault="002457A9" w:rsidP="0060006E">
      <w:pPr>
        <w:pStyle w:val="ListParagraph"/>
        <w:numPr>
          <w:ilvl w:val="1"/>
          <w:numId w:val="1"/>
        </w:numPr>
      </w:pPr>
      <w:r>
        <w:t xml:space="preserve">None. </w:t>
      </w:r>
    </w:p>
    <w:p w:rsidR="008F65FF" w:rsidRDefault="008F65FF" w:rsidP="008F65FF">
      <w:pPr>
        <w:pStyle w:val="ListParagraph"/>
        <w:ind w:left="1440"/>
      </w:pPr>
    </w:p>
    <w:p w:rsidR="00817ABF" w:rsidRPr="008432C8" w:rsidRDefault="008F65FF" w:rsidP="00817A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January</w:t>
      </w:r>
      <w:r w:rsidR="00817ABF">
        <w:rPr>
          <w:b/>
        </w:rPr>
        <w:t xml:space="preserve"> M</w:t>
      </w:r>
      <w:r w:rsidR="00817ABF" w:rsidRPr="008432C8">
        <w:rPr>
          <w:b/>
        </w:rPr>
        <w:t>inutes</w:t>
      </w:r>
      <w:r w:rsidR="00817ABF">
        <w:rPr>
          <w:b/>
        </w:rPr>
        <w:t xml:space="preserve"> A</w:t>
      </w:r>
      <w:r w:rsidR="00817ABF" w:rsidRPr="008432C8">
        <w:rPr>
          <w:b/>
        </w:rPr>
        <w:t>pproval</w:t>
      </w:r>
    </w:p>
    <w:p w:rsidR="00260662" w:rsidRDefault="001430CF" w:rsidP="00260662">
      <w:pPr>
        <w:pStyle w:val="ListParagraph"/>
        <w:numPr>
          <w:ilvl w:val="1"/>
          <w:numId w:val="1"/>
        </w:numPr>
      </w:pPr>
      <w:r>
        <w:t>The January</w:t>
      </w:r>
      <w:r w:rsidR="00817ABF">
        <w:t xml:space="preserve"> meeting minutes </w:t>
      </w:r>
      <w:proofErr w:type="gramStart"/>
      <w:r w:rsidR="00817ABF">
        <w:t>were approved</w:t>
      </w:r>
      <w:proofErr w:type="gramEnd"/>
      <w:r w:rsidR="00817ABF">
        <w:t xml:space="preserve">. </w:t>
      </w:r>
    </w:p>
    <w:p w:rsidR="00260662" w:rsidRDefault="00260662" w:rsidP="00260662">
      <w:pPr>
        <w:pStyle w:val="ListParagraph"/>
        <w:ind w:left="1440"/>
      </w:pPr>
    </w:p>
    <w:p w:rsidR="00DD2830" w:rsidRPr="00DD2830" w:rsidRDefault="00D83D23" w:rsidP="003C2667">
      <w:pPr>
        <w:pStyle w:val="ListParagraph"/>
        <w:numPr>
          <w:ilvl w:val="0"/>
          <w:numId w:val="1"/>
        </w:numPr>
      </w:pPr>
      <w:r w:rsidRPr="00260662">
        <w:rPr>
          <w:b/>
        </w:rPr>
        <w:t xml:space="preserve">Guest speaker: Selina </w:t>
      </w:r>
      <w:r w:rsidR="001430CF" w:rsidRPr="00260662">
        <w:rPr>
          <w:b/>
        </w:rPr>
        <w:t>McGinnis</w:t>
      </w:r>
      <w:r w:rsidR="003C2667">
        <w:rPr>
          <w:b/>
        </w:rPr>
        <w:br/>
      </w:r>
      <w:r w:rsidR="001430CF">
        <w:t xml:space="preserve">Selina current serves as </w:t>
      </w:r>
      <w:r w:rsidR="001430CF" w:rsidRPr="003C2667">
        <w:rPr>
          <w:color w:val="000000"/>
        </w:rPr>
        <w:t xml:space="preserve">lead for BCcampus’ Open Textbook Findability Project. The project </w:t>
      </w:r>
      <w:r w:rsidR="00260662" w:rsidRPr="003C2667">
        <w:rPr>
          <w:color w:val="000000"/>
        </w:rPr>
        <w:t>title initially included</w:t>
      </w:r>
      <w:r w:rsidR="001430CF" w:rsidRPr="003C2667">
        <w:rPr>
          <w:color w:val="000000"/>
        </w:rPr>
        <w:t xml:space="preserve"> the term ‘</w:t>
      </w:r>
      <w:proofErr w:type="spellStart"/>
      <w:r w:rsidR="001430CF" w:rsidRPr="003C2667">
        <w:rPr>
          <w:color w:val="000000"/>
        </w:rPr>
        <w:t>searchability</w:t>
      </w:r>
      <w:proofErr w:type="spellEnd"/>
      <w:r w:rsidR="001430CF" w:rsidRPr="003C2667">
        <w:rPr>
          <w:color w:val="000000"/>
        </w:rPr>
        <w:t>’</w:t>
      </w:r>
      <w:r w:rsidR="00260662" w:rsidRPr="003C2667">
        <w:rPr>
          <w:color w:val="000000"/>
        </w:rPr>
        <w:t>, but this suggested a focus on the</w:t>
      </w:r>
      <w:r w:rsidR="00D66B26">
        <w:rPr>
          <w:color w:val="000000"/>
        </w:rPr>
        <w:t xml:space="preserve"> Open Textbook Collection</w:t>
      </w:r>
      <w:r w:rsidR="00260662" w:rsidRPr="003C2667">
        <w:rPr>
          <w:color w:val="000000"/>
        </w:rPr>
        <w:t xml:space="preserve"> search box. The project’s scope</w:t>
      </w:r>
      <w:r w:rsidR="001430CF" w:rsidRPr="003C2667">
        <w:rPr>
          <w:color w:val="000000"/>
        </w:rPr>
        <w:t xml:space="preserve"> has </w:t>
      </w:r>
      <w:r w:rsidR="00260662" w:rsidRPr="003C2667">
        <w:rPr>
          <w:color w:val="000000"/>
        </w:rPr>
        <w:t xml:space="preserve">since </w:t>
      </w:r>
      <w:r w:rsidR="001430CF" w:rsidRPr="003C2667">
        <w:rPr>
          <w:color w:val="000000"/>
        </w:rPr>
        <w:t xml:space="preserve">expanded to </w:t>
      </w:r>
      <w:r w:rsidR="00260662" w:rsidRPr="003C2667">
        <w:rPr>
          <w:color w:val="000000"/>
        </w:rPr>
        <w:t xml:space="preserve">encompass </w:t>
      </w:r>
      <w:r w:rsidR="001430CF" w:rsidRPr="003C2667">
        <w:rPr>
          <w:color w:val="000000"/>
        </w:rPr>
        <w:t xml:space="preserve">findability more broadly. </w:t>
      </w:r>
      <w:r w:rsidR="00DD2830" w:rsidRPr="003C2667">
        <w:rPr>
          <w:color w:val="000000"/>
        </w:rPr>
        <w:t>Selina posed the following questions for the group (also included in the meeting agenda):</w:t>
      </w:r>
    </w:p>
    <w:p w:rsidR="00DD2830" w:rsidRPr="00DD2830" w:rsidRDefault="00DD2830" w:rsidP="003C266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lang w:val="en-CA"/>
        </w:rPr>
      </w:pPr>
      <w:r w:rsidRPr="00DD2830">
        <w:rPr>
          <w:rFonts w:eastAsia="Times New Roman"/>
          <w:lang w:val="en-CA"/>
        </w:rPr>
        <w:t xml:space="preserve">What was </w:t>
      </w:r>
      <w:r w:rsidRPr="00DD2830">
        <w:rPr>
          <w:rFonts w:eastAsia="Times New Roman"/>
          <w:b/>
          <w:bCs/>
          <w:lang w:val="en-CA"/>
        </w:rPr>
        <w:t>your</w:t>
      </w:r>
      <w:r w:rsidRPr="00DD2830">
        <w:rPr>
          <w:rFonts w:eastAsia="Times New Roman"/>
          <w:lang w:val="en-CA"/>
        </w:rPr>
        <w:t xml:space="preserve"> last experience adopting (</w:t>
      </w:r>
      <w:r>
        <w:rPr>
          <w:rFonts w:eastAsia="Times New Roman"/>
          <w:lang w:val="en-CA"/>
        </w:rPr>
        <w:t xml:space="preserve">or assisting someone with adopting) an Open textbook </w:t>
      </w:r>
      <w:r w:rsidRPr="00DD2830">
        <w:rPr>
          <w:rFonts w:eastAsia="Times New Roman"/>
          <w:lang w:val="en-CA"/>
        </w:rPr>
        <w:t>like</w:t>
      </w:r>
      <w:r>
        <w:rPr>
          <w:rFonts w:eastAsia="Times New Roman"/>
          <w:lang w:val="en-CA"/>
        </w:rPr>
        <w:t xml:space="preserve"> for you</w:t>
      </w:r>
      <w:r w:rsidRPr="00DD2830">
        <w:rPr>
          <w:rFonts w:eastAsia="Times New Roman"/>
          <w:lang w:val="en-CA"/>
        </w:rPr>
        <w:t xml:space="preserve">? </w:t>
      </w:r>
    </w:p>
    <w:p w:rsidR="003C2667" w:rsidRDefault="00DD2830" w:rsidP="003C2667">
      <w:pPr>
        <w:numPr>
          <w:ilvl w:val="1"/>
          <w:numId w:val="8"/>
        </w:num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Why did you do it?</w:t>
      </w:r>
    </w:p>
    <w:p w:rsidR="00DD2830" w:rsidRPr="003C2667" w:rsidRDefault="00DD2830" w:rsidP="003C2667">
      <w:pPr>
        <w:numPr>
          <w:ilvl w:val="1"/>
          <w:numId w:val="8"/>
        </w:numPr>
        <w:spacing w:after="0" w:line="240" w:lineRule="auto"/>
        <w:rPr>
          <w:rFonts w:eastAsia="Times New Roman"/>
          <w:lang w:val="en-CA"/>
        </w:rPr>
      </w:pPr>
      <w:r w:rsidRPr="003C2667">
        <w:rPr>
          <w:rFonts w:eastAsia="Times New Roman"/>
          <w:lang w:val="en-CA"/>
        </w:rPr>
        <w:t>Where did you go?</w:t>
      </w:r>
    </w:p>
    <w:p w:rsidR="00DD2830" w:rsidRDefault="00DD2830" w:rsidP="003C2667">
      <w:pPr>
        <w:numPr>
          <w:ilvl w:val="1"/>
          <w:numId w:val="8"/>
        </w:num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What was difficult or annoying in the process?</w:t>
      </w:r>
    </w:p>
    <w:p w:rsidR="00DD2830" w:rsidRDefault="00DD2830" w:rsidP="003C2667">
      <w:pPr>
        <w:numPr>
          <w:ilvl w:val="1"/>
          <w:numId w:val="8"/>
        </w:num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What was easier/harder than if you had not bothered to consider an Open textbook?</w:t>
      </w:r>
    </w:p>
    <w:p w:rsidR="000839CF" w:rsidRDefault="00DD2830" w:rsidP="000839CF">
      <w:pPr>
        <w:pStyle w:val="ListParagraph"/>
        <w:numPr>
          <w:ilvl w:val="0"/>
          <w:numId w:val="8"/>
        </w:numPr>
        <w:spacing w:after="240" w:line="240" w:lineRule="auto"/>
        <w:rPr>
          <w:rFonts w:eastAsia="Times New Roman"/>
          <w:lang w:val="en-CA"/>
        </w:rPr>
      </w:pPr>
      <w:r w:rsidRPr="003C2667">
        <w:rPr>
          <w:rFonts w:eastAsia="Times New Roman"/>
          <w:lang w:val="en-CA"/>
        </w:rPr>
        <w:t>What do you wish you had or what service/tool do you wish</w:t>
      </w:r>
      <w:r w:rsidR="003C2667" w:rsidRPr="003C2667">
        <w:rPr>
          <w:rFonts w:eastAsia="Times New Roman"/>
          <w:lang w:val="en-CA"/>
        </w:rPr>
        <w:t xml:space="preserve"> existed to make Open textbooks less of a pain for you (or for your colleagues)?</w:t>
      </w:r>
    </w:p>
    <w:p w:rsidR="000839CF" w:rsidRDefault="000839CF" w:rsidP="000839CF">
      <w:pPr>
        <w:pStyle w:val="ListParagraph"/>
        <w:spacing w:after="240" w:line="240" w:lineRule="auto"/>
        <w:rPr>
          <w:rFonts w:eastAsia="Times New Roman"/>
          <w:lang w:val="en-CA"/>
        </w:rPr>
      </w:pPr>
    </w:p>
    <w:p w:rsidR="00DD2830" w:rsidRPr="000839CF" w:rsidRDefault="00DD2830" w:rsidP="000839CF">
      <w:pPr>
        <w:pStyle w:val="ListParagraph"/>
        <w:spacing w:after="240" w:line="240" w:lineRule="auto"/>
        <w:rPr>
          <w:rFonts w:eastAsia="Times New Roman"/>
          <w:lang w:val="en-CA"/>
        </w:rPr>
      </w:pPr>
      <w:r>
        <w:t>BCOEL members acknowledged the following barriers:</w:t>
      </w:r>
    </w:p>
    <w:p w:rsidR="00DD2830" w:rsidRDefault="00DD2830" w:rsidP="003C2667">
      <w:pPr>
        <w:pStyle w:val="ListParagraph"/>
        <w:numPr>
          <w:ilvl w:val="0"/>
          <w:numId w:val="8"/>
        </w:numPr>
      </w:pPr>
      <w:r>
        <w:t xml:space="preserve">Finding open textbooks with a Canadian focus or with the desired disciplinary </w:t>
      </w:r>
      <w:r w:rsidR="003C2667">
        <w:t xml:space="preserve">lens </w:t>
      </w:r>
      <w:r>
        <w:t xml:space="preserve">(for example, </w:t>
      </w:r>
      <w:r w:rsidR="003C2667">
        <w:t xml:space="preserve">the current pre-Confederation History textbook is not strong for </w:t>
      </w:r>
      <w:r>
        <w:t>social history)</w:t>
      </w:r>
    </w:p>
    <w:p w:rsidR="003C2667" w:rsidRDefault="00DD2830" w:rsidP="003C2667">
      <w:pPr>
        <w:pStyle w:val="ListParagraph"/>
        <w:numPr>
          <w:ilvl w:val="0"/>
          <w:numId w:val="8"/>
        </w:numPr>
      </w:pPr>
      <w:r>
        <w:t>Finding</w:t>
      </w:r>
      <w:r w:rsidR="003C2667">
        <w:t xml:space="preserve"> open textbooks with ancillary resources (i.e. test q</w:t>
      </w:r>
      <w:r w:rsidR="000839CF">
        <w:t xml:space="preserve">uestion banks, </w:t>
      </w:r>
      <w:proofErr w:type="spellStart"/>
      <w:r w:rsidR="000839CF">
        <w:t>powerpoint</w:t>
      </w:r>
      <w:proofErr w:type="spellEnd"/>
      <w:r w:rsidR="000839CF">
        <w:t xml:space="preserve"> slide decks</w:t>
      </w:r>
      <w:r w:rsidR="003C2667">
        <w:t xml:space="preserve">) </w:t>
      </w:r>
    </w:p>
    <w:p w:rsidR="00DD2830" w:rsidRDefault="003C2667" w:rsidP="003C2667">
      <w:pPr>
        <w:pStyle w:val="ListParagraph"/>
        <w:numPr>
          <w:ilvl w:val="0"/>
          <w:numId w:val="8"/>
        </w:numPr>
      </w:pPr>
      <w:r>
        <w:t xml:space="preserve">Encouraging instructors to learn new platforms (i.e. </w:t>
      </w:r>
      <w:proofErr w:type="spellStart"/>
      <w:r>
        <w:t>Pressbooks</w:t>
      </w:r>
      <w:proofErr w:type="spellEnd"/>
      <w:r>
        <w:t>) in order to modify an open textbook</w:t>
      </w:r>
    </w:p>
    <w:p w:rsidR="003C2667" w:rsidRDefault="003C2667" w:rsidP="00732045">
      <w:pPr>
        <w:ind w:left="720"/>
      </w:pPr>
      <w:r>
        <w:t>BCOEL members suggested the following services/tools to facilitate use of open textbooks:</w:t>
      </w:r>
    </w:p>
    <w:p w:rsidR="00732045" w:rsidRDefault="00134713" w:rsidP="00267CE7">
      <w:pPr>
        <w:pStyle w:val="ListParagraph"/>
        <w:numPr>
          <w:ilvl w:val="0"/>
          <w:numId w:val="12"/>
        </w:numPr>
      </w:pPr>
      <w:r>
        <w:t xml:space="preserve">A centralized </w:t>
      </w:r>
      <w:r w:rsidR="00846D02">
        <w:t>re</w:t>
      </w:r>
      <w:r w:rsidR="00732045">
        <w:t>pository for OERs (not ju</w:t>
      </w:r>
      <w:r w:rsidR="00ED5CC4">
        <w:t>st open textbooks). Existing re</w:t>
      </w:r>
      <w:r w:rsidR="00732045">
        <w:t xml:space="preserve">positories are often clunky to use. Their tagging systems are not intuitive and they retrieve too many </w:t>
      </w:r>
      <w:r w:rsidR="00732045">
        <w:lastRenderedPageBreak/>
        <w:t>results. It takes time to sift through the results and identify relevant content. Value-added features such as ‘p</w:t>
      </w:r>
      <w:r w:rsidR="00E664BC">
        <w:t>review before download’ and peer-review/</w:t>
      </w:r>
      <w:r w:rsidR="00732045">
        <w:t>ratings from educators would</w:t>
      </w:r>
      <w:r w:rsidR="00517D55">
        <w:t xml:space="preserve"> be an asset</w:t>
      </w:r>
      <w:r w:rsidR="00732045">
        <w:t xml:space="preserve">. Debra noted that BCcampus’ OER by Discipline guide </w:t>
      </w:r>
      <w:proofErr w:type="gramStart"/>
      <w:r w:rsidR="00732045">
        <w:t>is headed</w:t>
      </w:r>
      <w:proofErr w:type="gramEnd"/>
      <w:r w:rsidR="00732045">
        <w:t xml:space="preserve"> in the right direct</w:t>
      </w:r>
      <w:r w:rsidR="00E664BC">
        <w:t>ion in terms of careful curation</w:t>
      </w:r>
      <w:r w:rsidR="00732045">
        <w:t xml:space="preserve">, but we require something more comprehensive. </w:t>
      </w:r>
    </w:p>
    <w:p w:rsidR="005C4AC1" w:rsidRDefault="00B13D2C" w:rsidP="005C4AC1">
      <w:pPr>
        <w:pStyle w:val="ListParagraph"/>
        <w:numPr>
          <w:ilvl w:val="0"/>
          <w:numId w:val="12"/>
        </w:numPr>
      </w:pPr>
      <w:r>
        <w:t xml:space="preserve">Mapping </w:t>
      </w:r>
      <w:r w:rsidR="00517D55">
        <w:t>quality OER to highly enrolled classes in British Columbia. This could also encoura</w:t>
      </w:r>
      <w:r w:rsidR="00EC7E62">
        <w:t>ge further adoptions in terms of</w:t>
      </w:r>
      <w:r w:rsidR="00517D55">
        <w:t xml:space="preserve"> articulation</w:t>
      </w:r>
      <w:r w:rsidR="005C4AC1">
        <w:t>/transfer between institutions.</w:t>
      </w:r>
    </w:p>
    <w:p w:rsidR="00D83D23" w:rsidRDefault="003C2667" w:rsidP="005C4AC1">
      <w:pPr>
        <w:ind w:left="720"/>
      </w:pPr>
      <w:r>
        <w:t>Selina explained that t</w:t>
      </w:r>
      <w:r w:rsidR="00260662">
        <w:t>he project uses agile design and aims to t</w:t>
      </w:r>
      <w:r w:rsidR="00B85948">
        <w:t>est ideas with people</w:t>
      </w:r>
      <w:r w:rsidR="00267CE7">
        <w:t xml:space="preserve">. As such, BCcampus is already seeking participants to assist with testing. </w:t>
      </w:r>
      <w:r w:rsidR="005C4AC1">
        <w:br/>
      </w:r>
      <w:r w:rsidR="00260662" w:rsidRPr="00732045">
        <w:rPr>
          <w:b/>
        </w:rPr>
        <w:t>Action:</w:t>
      </w:r>
      <w:r w:rsidR="00260662">
        <w:t xml:space="preserve"> Selina invited those who are interested in participating in the project to reach out to her directly at </w:t>
      </w:r>
      <w:hyperlink r:id="rId7" w:history="1">
        <w:r w:rsidR="00744BFC" w:rsidRPr="003C647B">
          <w:rPr>
            <w:rStyle w:val="Hyperlink"/>
          </w:rPr>
          <w:t>smcginnis@bccampus.ca</w:t>
        </w:r>
      </w:hyperlink>
      <w:r w:rsidR="00AD7077" w:rsidRPr="005C4AC1">
        <w:rPr>
          <w:color w:val="000000" w:themeColor="text1"/>
        </w:rPr>
        <w:t xml:space="preserve">. </w:t>
      </w:r>
      <w:r w:rsidR="00AD7077">
        <w:t xml:space="preserve">She will also reach out via the BCOEL listserv. </w:t>
      </w:r>
    </w:p>
    <w:p w:rsidR="00AF7714" w:rsidRPr="008432C8" w:rsidRDefault="00F97B78" w:rsidP="00AF7714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>Open Education</w:t>
      </w:r>
      <w:r w:rsidR="00C16B45" w:rsidRPr="008432C8">
        <w:rPr>
          <w:b/>
        </w:rPr>
        <w:t xml:space="preserve"> Week </w:t>
      </w:r>
      <w:r w:rsidR="008432C8" w:rsidRPr="008432C8">
        <w:rPr>
          <w:b/>
        </w:rPr>
        <w:t>E</w:t>
      </w:r>
      <w:r w:rsidRPr="008432C8">
        <w:rPr>
          <w:b/>
        </w:rPr>
        <w:t>vent</w:t>
      </w:r>
      <w:r w:rsidR="00C342E3" w:rsidRPr="008432C8">
        <w:rPr>
          <w:b/>
        </w:rPr>
        <w:t>s</w:t>
      </w:r>
      <w:r w:rsidRPr="008432C8">
        <w:rPr>
          <w:b/>
        </w:rPr>
        <w:t xml:space="preserve"> </w:t>
      </w:r>
    </w:p>
    <w:p w:rsidR="00374E71" w:rsidRPr="00795B1A" w:rsidRDefault="00267CE7" w:rsidP="000567A8">
      <w:pPr>
        <w:pStyle w:val="ListParagraph"/>
        <w:numPr>
          <w:ilvl w:val="0"/>
          <w:numId w:val="7"/>
        </w:numPr>
        <w:rPr>
          <w:b/>
        </w:rPr>
      </w:pPr>
      <w:r w:rsidRPr="000567A8">
        <w:rPr>
          <w:b/>
        </w:rPr>
        <w:t xml:space="preserve">Joint event </w:t>
      </w:r>
      <w:r w:rsidR="000567A8" w:rsidRPr="000567A8">
        <w:rPr>
          <w:b/>
        </w:rPr>
        <w:t xml:space="preserve">- </w:t>
      </w:r>
      <w:r w:rsidR="000567A8" w:rsidRPr="000567A8">
        <w:rPr>
          <w:b/>
          <w:i/>
        </w:rPr>
        <w:t>Open Education: Transforming Practice through Innovative Classroom Projects</w:t>
      </w:r>
      <w:r w:rsidR="000567A8">
        <w:rPr>
          <w:b/>
          <w:i/>
        </w:rPr>
        <w:t>.</w:t>
      </w:r>
      <w:r w:rsidRPr="000567A8">
        <w:rPr>
          <w:b/>
        </w:rPr>
        <w:t xml:space="preserve"> </w:t>
      </w:r>
      <w:r w:rsidRPr="00267CE7">
        <w:t xml:space="preserve">Sabrina </w:t>
      </w:r>
      <w:r>
        <w:t xml:space="preserve">reported that the room we have booked at </w:t>
      </w:r>
      <w:proofErr w:type="spellStart"/>
      <w:r>
        <w:t>Capilano</w:t>
      </w:r>
      <w:proofErr w:type="spellEnd"/>
      <w:r>
        <w:t xml:space="preserve"> U’s new Sh</w:t>
      </w:r>
      <w:r w:rsidR="00744BFC">
        <w:t xml:space="preserve">ipyards campus accommodates </w:t>
      </w:r>
      <w:r w:rsidR="00374E71">
        <w:t xml:space="preserve">45-47 </w:t>
      </w:r>
      <w:r>
        <w:t>people. Those who are interested in participating are encouraged to register early. The event will be livestreamed and recorded for those unable to attend in person (</w:t>
      </w:r>
      <w:r w:rsidR="00C53DEB">
        <w:t xml:space="preserve">see </w:t>
      </w:r>
      <w:r>
        <w:t>the event description</w:t>
      </w:r>
      <w:r w:rsidR="00C53DEB">
        <w:t xml:space="preserve"> for the livestream link</w:t>
      </w:r>
      <w:r>
        <w:t xml:space="preserve">). </w:t>
      </w:r>
      <w:r w:rsidR="00795B1A">
        <w:t xml:space="preserve">Rosario has submitted the event for the Open Education Week Events Calendar, as BCOEL has done in past. The planning team is seeking two additional speakers for the afternoon. </w:t>
      </w:r>
    </w:p>
    <w:p w:rsidR="00795B1A" w:rsidRPr="00795B1A" w:rsidRDefault="00795B1A" w:rsidP="00795B1A">
      <w:pPr>
        <w:pStyle w:val="ListParagraph"/>
        <w:ind w:left="1440"/>
      </w:pPr>
      <w:r w:rsidRPr="00795B1A">
        <w:rPr>
          <w:b/>
        </w:rPr>
        <w:t xml:space="preserve">Action: </w:t>
      </w:r>
      <w:r w:rsidRPr="00795B1A">
        <w:t>Reach out to the planning team if you have</w:t>
      </w:r>
      <w:r w:rsidRPr="00795B1A">
        <w:rPr>
          <w:b/>
        </w:rPr>
        <w:t xml:space="preserve"> </w:t>
      </w:r>
      <w:r w:rsidRPr="00795B1A">
        <w:t>suggestions for additional speakers.</w:t>
      </w:r>
      <w:r>
        <w:rPr>
          <w:b/>
        </w:rPr>
        <w:t xml:space="preserve"> </w:t>
      </w:r>
    </w:p>
    <w:p w:rsidR="00FB7A1E" w:rsidRDefault="00795B1A" w:rsidP="00795B1A">
      <w:pPr>
        <w:pStyle w:val="ListParagraph"/>
        <w:numPr>
          <w:ilvl w:val="0"/>
          <w:numId w:val="7"/>
        </w:numPr>
      </w:pPr>
      <w:r w:rsidRPr="00795B1A">
        <w:rPr>
          <w:b/>
        </w:rPr>
        <w:t>BCIT</w:t>
      </w:r>
      <w:r>
        <w:rPr>
          <w:b/>
        </w:rPr>
        <w:t xml:space="preserve"> (Rosario)</w:t>
      </w:r>
      <w:r w:rsidRPr="00795B1A">
        <w:rPr>
          <w:b/>
        </w:rPr>
        <w:t>.</w:t>
      </w:r>
      <w:r>
        <w:t xml:space="preserve"> BCIT is kicking off Open Ed Week with a lunch event</w:t>
      </w:r>
      <w:r w:rsidR="00B159C1">
        <w:t xml:space="preserve"> on Monday</w:t>
      </w:r>
      <w:r>
        <w:t xml:space="preserve"> from 11am to 2pm. It will feature </w:t>
      </w:r>
      <w:r w:rsidR="00FB7A1E">
        <w:t xml:space="preserve">stations </w:t>
      </w:r>
      <w:r>
        <w:t xml:space="preserve">with </w:t>
      </w:r>
      <w:r w:rsidR="00FB7A1E">
        <w:t>open tools for open ed</w:t>
      </w:r>
      <w:r>
        <w:t>ucation (e.g.</w:t>
      </w:r>
      <w:r w:rsidR="00B159C1">
        <w:t xml:space="preserve"> H5P</w:t>
      </w:r>
      <w:r>
        <w:t xml:space="preserve">, </w:t>
      </w:r>
      <w:proofErr w:type="spellStart"/>
      <w:r>
        <w:t>P</w:t>
      </w:r>
      <w:r w:rsidR="00FB7A1E">
        <w:t>ressbooks</w:t>
      </w:r>
      <w:proofErr w:type="spellEnd"/>
      <w:r>
        <w:t xml:space="preserve">). </w:t>
      </w:r>
    </w:p>
    <w:p w:rsidR="00FB7A1E" w:rsidRDefault="00795B1A" w:rsidP="00795B1A">
      <w:pPr>
        <w:pStyle w:val="ListParagraph"/>
        <w:numPr>
          <w:ilvl w:val="0"/>
          <w:numId w:val="7"/>
        </w:numPr>
      </w:pPr>
      <w:r w:rsidRPr="008E731A">
        <w:rPr>
          <w:b/>
        </w:rPr>
        <w:t>Douglas (</w:t>
      </w:r>
      <w:r w:rsidR="00FB7A1E" w:rsidRPr="008E731A">
        <w:rPr>
          <w:b/>
        </w:rPr>
        <w:t>Debra</w:t>
      </w:r>
      <w:r w:rsidRPr="008E731A">
        <w:rPr>
          <w:b/>
        </w:rPr>
        <w:t>).</w:t>
      </w:r>
      <w:r w:rsidR="00FB7A1E">
        <w:t xml:space="preserve"> </w:t>
      </w:r>
      <w:r>
        <w:t xml:space="preserve">Jennifer </w:t>
      </w:r>
      <w:proofErr w:type="spellStart"/>
      <w:r>
        <w:t>Kirkey</w:t>
      </w:r>
      <w:proofErr w:type="spellEnd"/>
      <w:r>
        <w:t xml:space="preserve"> will be offering a </w:t>
      </w:r>
      <w:proofErr w:type="spellStart"/>
      <w:r>
        <w:t>P</w:t>
      </w:r>
      <w:r w:rsidR="00FB7A1E">
        <w:t>r</w:t>
      </w:r>
      <w:r>
        <w:t>e</w:t>
      </w:r>
      <w:r w:rsidR="00FB7A1E">
        <w:t>ssbooks</w:t>
      </w:r>
      <w:proofErr w:type="spellEnd"/>
      <w:r w:rsidR="00FB7A1E">
        <w:t xml:space="preserve"> </w:t>
      </w:r>
      <w:r>
        <w:t>session. Douglas is celebrating its 50</w:t>
      </w:r>
      <w:r w:rsidRPr="00795B1A">
        <w:rPr>
          <w:vertAlign w:val="superscript"/>
        </w:rPr>
        <w:t>th</w:t>
      </w:r>
      <w:r>
        <w:t xml:space="preserve"> anniversary on the </w:t>
      </w:r>
      <w:r w:rsidR="00FB7A1E">
        <w:t xml:space="preserve">Friday </w:t>
      </w:r>
      <w:r>
        <w:t xml:space="preserve">of Open Education Week </w:t>
      </w:r>
      <w:r w:rsidR="00616A8C">
        <w:t xml:space="preserve">with a ‘Douglas </w:t>
      </w:r>
      <w:r w:rsidR="008E731A">
        <w:t xml:space="preserve">Authors’ event. Open textbook authors </w:t>
      </w:r>
      <w:r w:rsidR="00616A8C">
        <w:t xml:space="preserve">are included. </w:t>
      </w:r>
    </w:p>
    <w:p w:rsidR="008E731A" w:rsidRPr="00B22B91" w:rsidRDefault="008E731A" w:rsidP="00074E2B">
      <w:pPr>
        <w:pStyle w:val="ListParagraph"/>
        <w:numPr>
          <w:ilvl w:val="0"/>
          <w:numId w:val="7"/>
        </w:numPr>
        <w:rPr>
          <w:b/>
        </w:rPr>
      </w:pPr>
      <w:r w:rsidRPr="00B22B91">
        <w:rPr>
          <w:b/>
        </w:rPr>
        <w:t>Langara (Mia</w:t>
      </w:r>
      <w:r w:rsidR="000737C2" w:rsidRPr="00B22B91">
        <w:rPr>
          <w:b/>
        </w:rPr>
        <w:t xml:space="preserve">). </w:t>
      </w:r>
      <w:r w:rsidRPr="008E731A">
        <w:t xml:space="preserve">Langara </w:t>
      </w:r>
      <w:r w:rsidR="00B22B91">
        <w:t xml:space="preserve">will </w:t>
      </w:r>
      <w:r>
        <w:t xml:space="preserve">engage students </w:t>
      </w:r>
      <w:r w:rsidR="00B22B91">
        <w:t xml:space="preserve">this Open Education Week with a contest that encourages them to ‘open’ their work by uploading it to the College’s institutional repository, </w:t>
      </w:r>
      <w:proofErr w:type="spellStart"/>
      <w:r w:rsidR="00B22B91">
        <w:t>LaIR</w:t>
      </w:r>
      <w:proofErr w:type="spellEnd"/>
      <w:r w:rsidR="00B22B91">
        <w:t>.</w:t>
      </w:r>
      <w:r>
        <w:t xml:space="preserve"> </w:t>
      </w:r>
      <w:r w:rsidR="000737C2">
        <w:t xml:space="preserve">Mia is </w:t>
      </w:r>
      <w:r w:rsidR="00B22B91">
        <w:t xml:space="preserve">also </w:t>
      </w:r>
      <w:r w:rsidR="000737C2">
        <w:t xml:space="preserve">planning a panel discussion comprised of Langara instructors who </w:t>
      </w:r>
      <w:r w:rsidR="00E74285">
        <w:t>have</w:t>
      </w:r>
      <w:r w:rsidR="00B22B91">
        <w:t xml:space="preserve"> adopted, modified, or created</w:t>
      </w:r>
      <w:r w:rsidR="00E74285">
        <w:t xml:space="preserve"> an open textbook</w:t>
      </w:r>
      <w:r w:rsidR="008432C8">
        <w:t xml:space="preserve"> </w:t>
      </w:r>
      <w:r w:rsidR="000737C2">
        <w:t>as their required cours</w:t>
      </w:r>
      <w:r w:rsidR="00E74285">
        <w:t xml:space="preserve">e text. The session </w:t>
      </w:r>
      <w:r w:rsidR="00C53DEB">
        <w:t xml:space="preserve">will </w:t>
      </w:r>
      <w:r w:rsidR="00E74285">
        <w:t xml:space="preserve">facilitate information </w:t>
      </w:r>
      <w:r w:rsidR="006B6B0D">
        <w:t>sharing with other</w:t>
      </w:r>
      <w:r w:rsidR="00E74285">
        <w:t xml:space="preserve"> instructors who might be considering open textbook</w:t>
      </w:r>
      <w:r w:rsidR="008432C8">
        <w:t>s</w:t>
      </w:r>
      <w:r w:rsidR="00E74285">
        <w:t xml:space="preserve">. </w:t>
      </w:r>
    </w:p>
    <w:p w:rsidR="00B22B91" w:rsidRPr="00B22B91" w:rsidRDefault="00B22B91" w:rsidP="00B22B91">
      <w:pPr>
        <w:pStyle w:val="ListParagraph"/>
        <w:ind w:left="1440"/>
        <w:rPr>
          <w:b/>
        </w:rPr>
      </w:pPr>
    </w:p>
    <w:p w:rsidR="00395F94" w:rsidRPr="005C4AC1" w:rsidRDefault="008E731A" w:rsidP="005C4A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Questions from </w:t>
      </w:r>
      <w:r w:rsidR="00395F94">
        <w:rPr>
          <w:b/>
        </w:rPr>
        <w:t>Melanie Meyers</w:t>
      </w:r>
      <w:r>
        <w:rPr>
          <w:b/>
        </w:rPr>
        <w:t xml:space="preserve"> (BCcampus</w:t>
      </w:r>
      <w:proofErr w:type="gramStart"/>
      <w:r>
        <w:rPr>
          <w:b/>
        </w:rPr>
        <w:t>)</w:t>
      </w:r>
      <w:proofErr w:type="gramEnd"/>
      <w:r w:rsidR="005C4AC1">
        <w:rPr>
          <w:b/>
        </w:rPr>
        <w:br/>
      </w:r>
      <w:r w:rsidR="005C4AC1" w:rsidRPr="005C4AC1">
        <w:t>Lin relayed</w:t>
      </w:r>
      <w:r w:rsidR="005C4AC1">
        <w:rPr>
          <w:b/>
        </w:rPr>
        <w:t xml:space="preserve"> </w:t>
      </w:r>
      <w:r w:rsidR="005C4AC1" w:rsidRPr="005C4AC1">
        <w:t>a number of questions from Melanie Meyers from BCcampus</w:t>
      </w:r>
      <w:r w:rsidR="00373C2E">
        <w:t xml:space="preserve"> regarding print copies of open textbooks</w:t>
      </w:r>
      <w:r w:rsidR="005C4AC1" w:rsidRPr="005C4AC1">
        <w:t>.</w:t>
      </w:r>
      <w:r w:rsidR="005C4AC1">
        <w:rPr>
          <w:b/>
        </w:rPr>
        <w:t xml:space="preserve"> </w:t>
      </w:r>
      <w:r w:rsidR="00373C2E">
        <w:t>Specifica</w:t>
      </w:r>
      <w:r w:rsidR="00373C2E" w:rsidRPr="00373C2E">
        <w:t>lly,</w:t>
      </w:r>
      <w:r w:rsidR="00373C2E">
        <w:rPr>
          <w:b/>
        </w:rPr>
        <w:t xml:space="preserve"> </w:t>
      </w:r>
      <w:r w:rsidR="00373C2E">
        <w:t>s</w:t>
      </w:r>
      <w:r w:rsidR="00722392">
        <w:t xml:space="preserve">he is wondering if print copies of open textbooks </w:t>
      </w:r>
      <w:r w:rsidR="00211296">
        <w:t xml:space="preserve">provided by BCcampus would </w:t>
      </w:r>
      <w:r w:rsidR="00722392">
        <w:t xml:space="preserve">encourage </w:t>
      </w:r>
      <w:r w:rsidR="00046482">
        <w:t xml:space="preserve">faculty to </w:t>
      </w:r>
      <w:r w:rsidR="00211296">
        <w:t xml:space="preserve">serve </w:t>
      </w:r>
      <w:r w:rsidR="00046482">
        <w:t xml:space="preserve">as open textbook reviewers. </w:t>
      </w:r>
      <w:proofErr w:type="gramStart"/>
      <w:r w:rsidR="00046482">
        <w:t>And</w:t>
      </w:r>
      <w:proofErr w:type="gramEnd"/>
      <w:r w:rsidR="00046482">
        <w:t>, if BC post-</w:t>
      </w:r>
      <w:proofErr w:type="spellStart"/>
      <w:r w:rsidR="00046482">
        <w:t>secon</w:t>
      </w:r>
      <w:r w:rsidR="00373C2E">
        <w:t>daries</w:t>
      </w:r>
      <w:proofErr w:type="spellEnd"/>
      <w:r w:rsidR="00373C2E">
        <w:t xml:space="preserve"> would incorporate print</w:t>
      </w:r>
      <w:r w:rsidR="00046482">
        <w:t xml:space="preserve"> copies of open textbooks (or guides such as the </w:t>
      </w:r>
      <w:r w:rsidR="00046482" w:rsidRPr="00046482">
        <w:rPr>
          <w:i/>
        </w:rPr>
        <w:t>Pulling Together</w:t>
      </w:r>
      <w:r w:rsidR="00046482">
        <w:t xml:space="preserve"> series) into their Course Reserve collections</w:t>
      </w:r>
      <w:r w:rsidR="00211296">
        <w:t>. A few BCOEL members</w:t>
      </w:r>
      <w:r w:rsidR="00046482">
        <w:t xml:space="preserve"> felt like this would be a welcome initiative at their insti</w:t>
      </w:r>
      <w:r w:rsidR="00373C2E">
        <w:t>tution, where budgetary constraints</w:t>
      </w:r>
      <w:r w:rsidR="00046482">
        <w:t xml:space="preserve"> are the on</w:t>
      </w:r>
      <w:r w:rsidR="00373C2E">
        <w:t>ly barrier to</w:t>
      </w:r>
      <w:r w:rsidR="00211296">
        <w:t xml:space="preserve"> including print copies of open textbooks in the collection</w:t>
      </w:r>
      <w:r w:rsidR="00046482">
        <w:t>.</w:t>
      </w:r>
      <w:r w:rsidR="00373C2E">
        <w:t xml:space="preserve"> Melanie acknowledged that some college and university libraries do not collect textbooks, s</w:t>
      </w:r>
      <w:r w:rsidR="00211296">
        <w:t>o partici</w:t>
      </w:r>
      <w:r w:rsidR="00456FFD">
        <w:t xml:space="preserve">pation would be dependent on </w:t>
      </w:r>
      <w:r w:rsidR="00211296">
        <w:t>institution</w:t>
      </w:r>
      <w:r w:rsidR="00373C2E">
        <w:t>s</w:t>
      </w:r>
      <w:r w:rsidR="00211296">
        <w:t>’</w:t>
      </w:r>
      <w:r w:rsidR="00373C2E">
        <w:t xml:space="preserve"> collection policies. </w:t>
      </w:r>
    </w:p>
    <w:p w:rsidR="00395F94" w:rsidRDefault="00A77066" w:rsidP="00A77066">
      <w:pPr>
        <w:pStyle w:val="ListParagraph"/>
      </w:pPr>
      <w:r w:rsidRPr="00A77066">
        <w:rPr>
          <w:b/>
        </w:rPr>
        <w:lastRenderedPageBreak/>
        <w:t>Action</w:t>
      </w:r>
      <w:r>
        <w:rPr>
          <w:b/>
        </w:rPr>
        <w:t>:</w:t>
      </w:r>
      <w:r w:rsidR="00395F94" w:rsidRPr="00A77066">
        <w:rPr>
          <w:b/>
        </w:rPr>
        <w:t xml:space="preserve"> </w:t>
      </w:r>
      <w:r>
        <w:t xml:space="preserve">Lin will circulate a note </w:t>
      </w:r>
      <w:r w:rsidR="000567A8">
        <w:t xml:space="preserve">with questions from Melanie </w:t>
      </w:r>
      <w:r>
        <w:t xml:space="preserve">on the wider BCOEL listserv. </w:t>
      </w:r>
    </w:p>
    <w:p w:rsidR="00F76C00" w:rsidRDefault="00F76C00" w:rsidP="00076886">
      <w:pPr>
        <w:pStyle w:val="ListParagraph"/>
        <w:ind w:left="1440"/>
      </w:pPr>
    </w:p>
    <w:p w:rsidR="001E3DF7" w:rsidRPr="007F025F" w:rsidRDefault="007F025F" w:rsidP="001E3D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Working Group Leads and R</w:t>
      </w:r>
      <w:r w:rsidR="00C16B45" w:rsidRPr="007F025F">
        <w:rPr>
          <w:b/>
        </w:rPr>
        <w:t>eports</w:t>
      </w:r>
      <w:r>
        <w:rPr>
          <w:b/>
        </w:rPr>
        <w:t xml:space="preserve"> (Standing I</w:t>
      </w:r>
      <w:r w:rsidR="00EE77CB" w:rsidRPr="007F025F">
        <w:rPr>
          <w:b/>
        </w:rPr>
        <w:t>tem)</w:t>
      </w:r>
    </w:p>
    <w:p w:rsidR="0044244B" w:rsidRDefault="00C16B45" w:rsidP="000567A8">
      <w:pPr>
        <w:spacing w:after="0" w:line="240" w:lineRule="auto"/>
        <w:ind w:firstLine="720"/>
        <w:rPr>
          <w:b/>
        </w:rPr>
      </w:pPr>
      <w:r w:rsidRPr="005C4AC1">
        <w:rPr>
          <w:b/>
        </w:rPr>
        <w:t>Engagement</w:t>
      </w:r>
    </w:p>
    <w:p w:rsidR="005C4AC1" w:rsidRPr="005C4AC1" w:rsidRDefault="005C4AC1" w:rsidP="00722392">
      <w:pPr>
        <w:pStyle w:val="ListParagraph"/>
        <w:numPr>
          <w:ilvl w:val="0"/>
          <w:numId w:val="14"/>
        </w:numPr>
        <w:spacing w:after="0" w:line="240" w:lineRule="auto"/>
      </w:pPr>
      <w:r w:rsidRPr="005C4AC1">
        <w:t xml:space="preserve">Nothing to report since the last meeting. </w:t>
      </w:r>
    </w:p>
    <w:p w:rsidR="0044244B" w:rsidRPr="00F169EB" w:rsidRDefault="00C16B45" w:rsidP="0068667F">
      <w:pPr>
        <w:pStyle w:val="ListParagraph"/>
        <w:rPr>
          <w:b/>
        </w:rPr>
      </w:pPr>
      <w:r w:rsidRPr="00F169EB">
        <w:rPr>
          <w:b/>
        </w:rPr>
        <w:t>PD</w:t>
      </w:r>
      <w:r w:rsidR="00380D84" w:rsidRPr="00F169EB">
        <w:rPr>
          <w:b/>
        </w:rPr>
        <w:t xml:space="preserve"> </w:t>
      </w:r>
      <w:r w:rsidR="0068667F">
        <w:rPr>
          <w:b/>
        </w:rPr>
        <w:t>(Lindsay</w:t>
      </w:r>
      <w:r w:rsidR="007A4FCA" w:rsidRPr="00F169EB">
        <w:rPr>
          <w:b/>
        </w:rPr>
        <w:t>)</w:t>
      </w:r>
    </w:p>
    <w:p w:rsidR="0068667F" w:rsidRDefault="00F07B02" w:rsidP="0068667F">
      <w:pPr>
        <w:pStyle w:val="ListParagraph"/>
        <w:numPr>
          <w:ilvl w:val="0"/>
          <w:numId w:val="5"/>
        </w:numPr>
      </w:pPr>
      <w:r>
        <w:t>The working group has invested most of its</w:t>
      </w:r>
      <w:r w:rsidR="0068667F">
        <w:t xml:space="preserve"> time and energy </w:t>
      </w:r>
      <w:r>
        <w:t xml:space="preserve">in </w:t>
      </w:r>
      <w:r w:rsidR="0068667F">
        <w:t xml:space="preserve">plans for the joint Open Education Week event and </w:t>
      </w:r>
      <w:proofErr w:type="spellStart"/>
      <w:r w:rsidR="0068667F">
        <w:t>CapU</w:t>
      </w:r>
      <w:proofErr w:type="spellEnd"/>
      <w:r w:rsidR="0068667F">
        <w:t xml:space="preserve">. </w:t>
      </w:r>
    </w:p>
    <w:p w:rsidR="002327E0" w:rsidRDefault="005C4AC1" w:rsidP="0068667F">
      <w:pPr>
        <w:pStyle w:val="ListParagraph"/>
        <w:numPr>
          <w:ilvl w:val="0"/>
          <w:numId w:val="5"/>
        </w:numPr>
      </w:pPr>
      <w:r>
        <w:t xml:space="preserve">Jessie Loyer, the keynote speaker from BCOEL’s Open Access Week event, </w:t>
      </w:r>
      <w:proofErr w:type="gramStart"/>
      <w:r w:rsidR="00D67DF3">
        <w:t xml:space="preserve">was </w:t>
      </w:r>
      <w:r>
        <w:t>announced</w:t>
      </w:r>
      <w:proofErr w:type="gramEnd"/>
      <w:r>
        <w:t xml:space="preserve"> as the opening keynote for the 2020 BC Library Conference. Many thanks to BCLA for inviting Jessie to speak with the wider BC Library community at BCOEL’s encouragement.  </w:t>
      </w:r>
    </w:p>
    <w:p w:rsidR="00F76C00" w:rsidRPr="00F169EB" w:rsidRDefault="00C16B45" w:rsidP="0068667F">
      <w:pPr>
        <w:pStyle w:val="ListParagraph"/>
        <w:rPr>
          <w:b/>
        </w:rPr>
      </w:pPr>
      <w:r w:rsidRPr="00F169EB">
        <w:rPr>
          <w:b/>
        </w:rPr>
        <w:t>Publishing</w:t>
      </w:r>
      <w:r w:rsidR="00380D84" w:rsidRPr="00F169EB">
        <w:rPr>
          <w:b/>
        </w:rPr>
        <w:t xml:space="preserve"> </w:t>
      </w:r>
      <w:r w:rsidR="007A4FCA" w:rsidRPr="00F169EB">
        <w:rPr>
          <w:b/>
        </w:rPr>
        <w:t>(</w:t>
      </w:r>
      <w:r w:rsidR="0068667F">
        <w:rPr>
          <w:b/>
        </w:rPr>
        <w:t>Lin</w:t>
      </w:r>
      <w:r w:rsidR="007A4FCA" w:rsidRPr="00F169EB">
        <w:rPr>
          <w:b/>
        </w:rPr>
        <w:t>)</w:t>
      </w:r>
    </w:p>
    <w:p w:rsidR="009D2038" w:rsidRPr="005C4AC1" w:rsidRDefault="009D2038" w:rsidP="009D2038">
      <w:pPr>
        <w:pStyle w:val="ListParagraph"/>
        <w:numPr>
          <w:ilvl w:val="0"/>
          <w:numId w:val="14"/>
        </w:numPr>
        <w:spacing w:after="0" w:line="240" w:lineRule="auto"/>
      </w:pPr>
      <w:r w:rsidRPr="005C4AC1">
        <w:t xml:space="preserve">Nothing to report since the last meeting. </w:t>
      </w:r>
    </w:p>
    <w:p w:rsidR="00C16B45" w:rsidRPr="00154051" w:rsidRDefault="003E022B" w:rsidP="00F76C00">
      <w:pPr>
        <w:pStyle w:val="ListParagraph"/>
        <w:ind w:left="1080"/>
        <w:rPr>
          <w:rStyle w:val="Hyperlink"/>
          <w:b/>
          <w:color w:val="auto"/>
        </w:rPr>
      </w:pPr>
      <w:r w:rsidRPr="00154051">
        <w:rPr>
          <w:b/>
        </w:rPr>
        <w:fldChar w:fldCharType="begin"/>
      </w:r>
      <w:r w:rsidRPr="00154051">
        <w:rPr>
          <w:b/>
        </w:rPr>
        <w:instrText xml:space="preserve"> HYPERLINK "http://www.carl-abrc.ca/advancing-research/scholarly-communication/open-education/" </w:instrText>
      </w:r>
      <w:r w:rsidRPr="00154051">
        <w:rPr>
          <w:b/>
        </w:rPr>
        <w:fldChar w:fldCharType="separate"/>
      </w:r>
    </w:p>
    <w:p w:rsidR="00F76C00" w:rsidRPr="00154051" w:rsidRDefault="00C16B45" w:rsidP="00EE77CB">
      <w:pPr>
        <w:pStyle w:val="ListParagraph"/>
        <w:numPr>
          <w:ilvl w:val="0"/>
          <w:numId w:val="1"/>
        </w:numPr>
        <w:rPr>
          <w:b/>
        </w:rPr>
      </w:pPr>
      <w:r w:rsidRPr="00154051">
        <w:rPr>
          <w:rStyle w:val="Hyperlink"/>
          <w:b/>
          <w:color w:val="000000" w:themeColor="text1"/>
        </w:rPr>
        <w:t xml:space="preserve">CARL </w:t>
      </w:r>
      <w:r w:rsidR="003E022B" w:rsidRPr="00154051">
        <w:rPr>
          <w:rStyle w:val="Hyperlink"/>
          <w:b/>
          <w:color w:val="000000" w:themeColor="text1"/>
        </w:rPr>
        <w:t xml:space="preserve">Open Education </w:t>
      </w:r>
      <w:r w:rsidRPr="00154051">
        <w:rPr>
          <w:rStyle w:val="Hyperlink"/>
          <w:b/>
          <w:color w:val="000000" w:themeColor="text1"/>
        </w:rPr>
        <w:t>W</w:t>
      </w:r>
      <w:r w:rsidR="00154051" w:rsidRPr="00154051">
        <w:rPr>
          <w:rStyle w:val="Hyperlink"/>
          <w:b/>
          <w:color w:val="000000" w:themeColor="text1"/>
        </w:rPr>
        <w:t xml:space="preserve">orking </w:t>
      </w:r>
      <w:r w:rsidRPr="00154051">
        <w:rPr>
          <w:rStyle w:val="Hyperlink"/>
          <w:b/>
          <w:color w:val="000000" w:themeColor="text1"/>
        </w:rPr>
        <w:t>G</w:t>
      </w:r>
      <w:r w:rsidR="003E022B" w:rsidRPr="00154051">
        <w:rPr>
          <w:b/>
        </w:rPr>
        <w:fldChar w:fldCharType="end"/>
      </w:r>
      <w:r w:rsidR="00154051" w:rsidRPr="00154051">
        <w:rPr>
          <w:b/>
        </w:rPr>
        <w:t>roup U</w:t>
      </w:r>
      <w:r w:rsidRPr="00154051">
        <w:rPr>
          <w:b/>
        </w:rPr>
        <w:t>pdate</w:t>
      </w:r>
      <w:r w:rsidR="00154051" w:rsidRPr="00154051">
        <w:rPr>
          <w:b/>
        </w:rPr>
        <w:t xml:space="preserve"> </w:t>
      </w:r>
    </w:p>
    <w:p w:rsidR="005C4AC1" w:rsidRDefault="00076886" w:rsidP="005C4AC1">
      <w:pPr>
        <w:pStyle w:val="ListParagraph"/>
        <w:numPr>
          <w:ilvl w:val="0"/>
          <w:numId w:val="5"/>
        </w:numPr>
      </w:pPr>
      <w:r>
        <w:t>Donna</w:t>
      </w:r>
      <w:r w:rsidR="00B579F4">
        <w:t xml:space="preserve"> commented that CARL’s Open Education Leadership Essentials (</w:t>
      </w:r>
      <w:proofErr w:type="spellStart"/>
      <w:r w:rsidR="00B579F4">
        <w:t>OeLE</w:t>
      </w:r>
      <w:proofErr w:type="spellEnd"/>
      <w:r w:rsidR="00B579F4">
        <w:t>)</w:t>
      </w:r>
      <w:r w:rsidR="009D2038">
        <w:t xml:space="preserve"> was a great chance for her </w:t>
      </w:r>
      <w:r w:rsidR="00B579F4">
        <w:t xml:space="preserve">to meet people from the open education community who are at various stages in their open education journeys. </w:t>
      </w:r>
    </w:p>
    <w:p w:rsidR="005C4AC1" w:rsidRDefault="00B579F4" w:rsidP="005C4AC1">
      <w:pPr>
        <w:pStyle w:val="ListParagraph"/>
        <w:numPr>
          <w:ilvl w:val="0"/>
          <w:numId w:val="5"/>
        </w:numPr>
      </w:pPr>
      <w:r>
        <w:t xml:space="preserve">Lin pointed </w:t>
      </w:r>
      <w:r w:rsidR="00452CE6">
        <w:t xml:space="preserve">out that we are fortunate to have BCcampus, which </w:t>
      </w:r>
      <w:r>
        <w:t>continu</w:t>
      </w:r>
      <w:r w:rsidR="00452CE6">
        <w:t xml:space="preserve">es to be </w:t>
      </w:r>
      <w:proofErr w:type="gramStart"/>
      <w:r w:rsidR="00452CE6">
        <w:t>well-supported</w:t>
      </w:r>
      <w:proofErr w:type="gramEnd"/>
      <w:r w:rsidR="00452CE6">
        <w:t xml:space="preserve"> by the </w:t>
      </w:r>
      <w:r>
        <w:t xml:space="preserve">provincial government. This is not the case in other provinces such as Alberta and Ontario, where funding for open education initiatives </w:t>
      </w:r>
      <w:proofErr w:type="gramStart"/>
      <w:r>
        <w:t>has been eroded</w:t>
      </w:r>
      <w:proofErr w:type="gramEnd"/>
      <w:r>
        <w:t xml:space="preserve">. </w:t>
      </w:r>
    </w:p>
    <w:p w:rsidR="005C4AC1" w:rsidRDefault="00B579F4" w:rsidP="005C4AC1">
      <w:pPr>
        <w:pStyle w:val="ListParagraph"/>
        <w:numPr>
          <w:ilvl w:val="0"/>
          <w:numId w:val="5"/>
        </w:numPr>
      </w:pPr>
      <w:r>
        <w:t xml:space="preserve">Mia appreciated that all of the </w:t>
      </w:r>
      <w:proofErr w:type="spellStart"/>
      <w:r>
        <w:t>OeLE</w:t>
      </w:r>
      <w:proofErr w:type="spellEnd"/>
      <w:r>
        <w:t xml:space="preserve"> </w:t>
      </w:r>
      <w:r w:rsidR="0072725A">
        <w:t>sessions provided practical ideas for promoting and supporting open ed</w:t>
      </w:r>
      <w:r w:rsidR="003E757F">
        <w:t>ucation</w:t>
      </w:r>
      <w:r w:rsidR="0072725A">
        <w:t xml:space="preserve"> initiat</w:t>
      </w:r>
      <w:r w:rsidR="003E757F">
        <w:t>i</w:t>
      </w:r>
      <w:r w:rsidR="0072725A">
        <w:t xml:space="preserve">ves and </w:t>
      </w:r>
      <w:r>
        <w:t>encouraged participa</w:t>
      </w:r>
      <w:r w:rsidR="0072725A">
        <w:t>nts to c</w:t>
      </w:r>
      <w:r w:rsidR="003E757F">
        <w:t>onsider scalability/</w:t>
      </w:r>
      <w:r w:rsidR="0072725A">
        <w:t xml:space="preserve">how they might tailor these to their own institution. </w:t>
      </w:r>
    </w:p>
    <w:p w:rsidR="0073688D" w:rsidRDefault="00B579F4" w:rsidP="005C4AC1">
      <w:pPr>
        <w:pStyle w:val="ListParagraph"/>
        <w:numPr>
          <w:ilvl w:val="0"/>
          <w:numId w:val="5"/>
        </w:numPr>
      </w:pPr>
      <w:r>
        <w:t>Lin believes that those who attend</w:t>
      </w:r>
      <w:r w:rsidR="00416F11">
        <w:t>ed</w:t>
      </w:r>
      <w:r>
        <w:t xml:space="preserve"> </w:t>
      </w:r>
      <w:proofErr w:type="spellStart"/>
      <w:r>
        <w:t>OeLE</w:t>
      </w:r>
      <w:proofErr w:type="spellEnd"/>
      <w:r>
        <w:t xml:space="preserve"> will be encouraged to organize a similar event in BC. More to come on this in future. </w:t>
      </w:r>
    </w:p>
    <w:p w:rsidR="0068667F" w:rsidRDefault="0068667F" w:rsidP="0068667F">
      <w:pPr>
        <w:pStyle w:val="ListParagraph"/>
        <w:ind w:left="1440"/>
      </w:pPr>
    </w:p>
    <w:p w:rsidR="00F97B78" w:rsidRPr="006C6F22" w:rsidRDefault="006C6F22" w:rsidP="001E3D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Round T</w:t>
      </w:r>
      <w:r w:rsidR="0073688D" w:rsidRPr="006C6F22">
        <w:rPr>
          <w:b/>
        </w:rPr>
        <w:t>able</w:t>
      </w:r>
    </w:p>
    <w:p w:rsidR="0068667F" w:rsidRDefault="0068667F" w:rsidP="005C4AC1">
      <w:pPr>
        <w:pStyle w:val="ListParagraph"/>
        <w:numPr>
          <w:ilvl w:val="0"/>
          <w:numId w:val="13"/>
        </w:numPr>
      </w:pPr>
      <w:r>
        <w:t xml:space="preserve">Postponed to next meeting due to time constraints. </w:t>
      </w:r>
    </w:p>
    <w:p w:rsidR="00154051" w:rsidRDefault="00154051" w:rsidP="00154051">
      <w:pPr>
        <w:pStyle w:val="ListParagraph"/>
        <w:ind w:left="1440"/>
      </w:pPr>
    </w:p>
    <w:p w:rsidR="00154051" w:rsidRPr="00154051" w:rsidRDefault="008E731A" w:rsidP="001540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Lin adjourned the meeting at 3:29</w:t>
      </w:r>
      <w:r w:rsidR="00C22A95">
        <w:rPr>
          <w:b/>
        </w:rPr>
        <w:t>pm</w:t>
      </w:r>
      <w:r w:rsidR="00154051" w:rsidRPr="00154051">
        <w:rPr>
          <w:b/>
        </w:rPr>
        <w:t xml:space="preserve">. </w:t>
      </w:r>
    </w:p>
    <w:sectPr w:rsidR="00154051" w:rsidRPr="00154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09" w:rsidRDefault="00167E09" w:rsidP="00A651DC">
      <w:pPr>
        <w:spacing w:after="0" w:line="240" w:lineRule="auto"/>
      </w:pPr>
      <w:r>
        <w:separator/>
      </w:r>
    </w:p>
  </w:endnote>
  <w:endnote w:type="continuationSeparator" w:id="0">
    <w:p w:rsidR="00167E09" w:rsidRDefault="00167E09" w:rsidP="00A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09" w:rsidRDefault="00167E09" w:rsidP="00A651DC">
      <w:pPr>
        <w:spacing w:after="0" w:line="240" w:lineRule="auto"/>
      </w:pPr>
      <w:r>
        <w:separator/>
      </w:r>
    </w:p>
  </w:footnote>
  <w:footnote w:type="continuationSeparator" w:id="0">
    <w:p w:rsidR="00167E09" w:rsidRDefault="00167E09" w:rsidP="00A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981705"/>
      <w:docPartObj>
        <w:docPartGallery w:val="Watermarks"/>
        <w:docPartUnique/>
      </w:docPartObj>
    </w:sdtPr>
    <w:sdtEndPr/>
    <w:sdtContent>
      <w:p w:rsidR="00A651DC" w:rsidRDefault="00167E0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B5D"/>
    <w:multiLevelType w:val="hybridMultilevel"/>
    <w:tmpl w:val="5836A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D641B"/>
    <w:multiLevelType w:val="hybridMultilevel"/>
    <w:tmpl w:val="41281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12A86"/>
    <w:multiLevelType w:val="hybridMultilevel"/>
    <w:tmpl w:val="02CE0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F3D23"/>
    <w:multiLevelType w:val="hybridMultilevel"/>
    <w:tmpl w:val="5074E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1570"/>
    <w:multiLevelType w:val="hybridMultilevel"/>
    <w:tmpl w:val="6518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592972"/>
    <w:multiLevelType w:val="hybridMultilevel"/>
    <w:tmpl w:val="8D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4E3BAD"/>
    <w:multiLevelType w:val="multilevel"/>
    <w:tmpl w:val="27625A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037725"/>
    <w:multiLevelType w:val="hybridMultilevel"/>
    <w:tmpl w:val="4692D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674F5"/>
    <w:multiLevelType w:val="hybridMultilevel"/>
    <w:tmpl w:val="BC187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A138BD"/>
    <w:multiLevelType w:val="hybridMultilevel"/>
    <w:tmpl w:val="E8686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165A"/>
    <w:rsid w:val="0000411D"/>
    <w:rsid w:val="00046482"/>
    <w:rsid w:val="000567A8"/>
    <w:rsid w:val="00066F0A"/>
    <w:rsid w:val="000737C2"/>
    <w:rsid w:val="00076886"/>
    <w:rsid w:val="000839CF"/>
    <w:rsid w:val="00091974"/>
    <w:rsid w:val="00125BD3"/>
    <w:rsid w:val="00134713"/>
    <w:rsid w:val="001430CF"/>
    <w:rsid w:val="00154051"/>
    <w:rsid w:val="00167E09"/>
    <w:rsid w:val="001E3DF7"/>
    <w:rsid w:val="00211296"/>
    <w:rsid w:val="00213262"/>
    <w:rsid w:val="0022188F"/>
    <w:rsid w:val="002327E0"/>
    <w:rsid w:val="002457A9"/>
    <w:rsid w:val="00260662"/>
    <w:rsid w:val="00267CE7"/>
    <w:rsid w:val="002A721C"/>
    <w:rsid w:val="002C2263"/>
    <w:rsid w:val="003007C1"/>
    <w:rsid w:val="003430C3"/>
    <w:rsid w:val="00373C2E"/>
    <w:rsid w:val="00374E71"/>
    <w:rsid w:val="00380D84"/>
    <w:rsid w:val="00395F94"/>
    <w:rsid w:val="00396C86"/>
    <w:rsid w:val="003C2667"/>
    <w:rsid w:val="003E022B"/>
    <w:rsid w:val="003E25C2"/>
    <w:rsid w:val="003E757F"/>
    <w:rsid w:val="00416F11"/>
    <w:rsid w:val="004243F9"/>
    <w:rsid w:val="00426263"/>
    <w:rsid w:val="0044244B"/>
    <w:rsid w:val="00452CE6"/>
    <w:rsid w:val="00456FFD"/>
    <w:rsid w:val="004A4867"/>
    <w:rsid w:val="00517D55"/>
    <w:rsid w:val="00556236"/>
    <w:rsid w:val="005C4AC1"/>
    <w:rsid w:val="005F065D"/>
    <w:rsid w:val="0060006E"/>
    <w:rsid w:val="00616A8C"/>
    <w:rsid w:val="0068667F"/>
    <w:rsid w:val="006B6B0D"/>
    <w:rsid w:val="006C6F22"/>
    <w:rsid w:val="00722392"/>
    <w:rsid w:val="007253F6"/>
    <w:rsid w:val="0072725A"/>
    <w:rsid w:val="00732045"/>
    <w:rsid w:val="0073688D"/>
    <w:rsid w:val="00744BFC"/>
    <w:rsid w:val="00752A9F"/>
    <w:rsid w:val="007841A1"/>
    <w:rsid w:val="00795B1A"/>
    <w:rsid w:val="007A4FCA"/>
    <w:rsid w:val="007F025F"/>
    <w:rsid w:val="007F22E2"/>
    <w:rsid w:val="008033E8"/>
    <w:rsid w:val="00817ABF"/>
    <w:rsid w:val="008371FE"/>
    <w:rsid w:val="008432C8"/>
    <w:rsid w:val="00846D02"/>
    <w:rsid w:val="008E731A"/>
    <w:rsid w:val="008F65FF"/>
    <w:rsid w:val="0096532C"/>
    <w:rsid w:val="009D1932"/>
    <w:rsid w:val="009D2038"/>
    <w:rsid w:val="009E2AAB"/>
    <w:rsid w:val="00A02DF6"/>
    <w:rsid w:val="00A552B8"/>
    <w:rsid w:val="00A651DC"/>
    <w:rsid w:val="00A77066"/>
    <w:rsid w:val="00A94767"/>
    <w:rsid w:val="00AD7077"/>
    <w:rsid w:val="00AF7714"/>
    <w:rsid w:val="00B048B3"/>
    <w:rsid w:val="00B13D2C"/>
    <w:rsid w:val="00B159C1"/>
    <w:rsid w:val="00B22B91"/>
    <w:rsid w:val="00B24FA6"/>
    <w:rsid w:val="00B37249"/>
    <w:rsid w:val="00B579F4"/>
    <w:rsid w:val="00B85948"/>
    <w:rsid w:val="00B91834"/>
    <w:rsid w:val="00BB31FA"/>
    <w:rsid w:val="00C16B45"/>
    <w:rsid w:val="00C22A95"/>
    <w:rsid w:val="00C342E3"/>
    <w:rsid w:val="00C53DEB"/>
    <w:rsid w:val="00C64603"/>
    <w:rsid w:val="00C87AFF"/>
    <w:rsid w:val="00D60726"/>
    <w:rsid w:val="00D66B26"/>
    <w:rsid w:val="00D67DF3"/>
    <w:rsid w:val="00D83D23"/>
    <w:rsid w:val="00D91E01"/>
    <w:rsid w:val="00DD2830"/>
    <w:rsid w:val="00DE16B6"/>
    <w:rsid w:val="00E43AA8"/>
    <w:rsid w:val="00E664BC"/>
    <w:rsid w:val="00E74285"/>
    <w:rsid w:val="00EC7E62"/>
    <w:rsid w:val="00ED0A7B"/>
    <w:rsid w:val="00ED4805"/>
    <w:rsid w:val="00ED5CC4"/>
    <w:rsid w:val="00EE6956"/>
    <w:rsid w:val="00EE77CB"/>
    <w:rsid w:val="00F07B02"/>
    <w:rsid w:val="00F169EB"/>
    <w:rsid w:val="00F415E0"/>
    <w:rsid w:val="00F76C00"/>
    <w:rsid w:val="00F95726"/>
    <w:rsid w:val="00F97B78"/>
    <w:rsid w:val="00FA6F68"/>
    <w:rsid w:val="00FB7A1E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DC"/>
  </w:style>
  <w:style w:type="paragraph" w:styleId="Footer">
    <w:name w:val="footer"/>
    <w:basedOn w:val="Normal"/>
    <w:link w:val="FooterChar"/>
    <w:uiPriority w:val="99"/>
    <w:unhideWhenUsed/>
    <w:rsid w:val="00A6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mcginnis@bccampus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2</cp:revision>
  <dcterms:created xsi:type="dcterms:W3CDTF">2020-02-28T23:08:00Z</dcterms:created>
  <dcterms:modified xsi:type="dcterms:W3CDTF">2020-02-28T23:08:00Z</dcterms:modified>
</cp:coreProperties>
</file>